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3" w:rsidRPr="00E77D6D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7D6D">
        <w:rPr>
          <w:b/>
          <w:caps/>
        </w:rPr>
        <w:t>ГОсударственное ПрофессиональноЕ</w:t>
      </w:r>
    </w:p>
    <w:p w:rsidR="009423A3" w:rsidRPr="00E77D6D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7D6D">
        <w:rPr>
          <w:b/>
          <w:caps/>
        </w:rPr>
        <w:t xml:space="preserve">ОБРАЗОВАТЕЛЬНОЕ Учреждение </w:t>
      </w:r>
    </w:p>
    <w:p w:rsidR="009423A3" w:rsidRPr="00E77D6D" w:rsidRDefault="009423A3" w:rsidP="009423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77D6D">
        <w:rPr>
          <w:b/>
          <w:caps/>
        </w:rPr>
        <w:t>ТУЛЬСКОЙ ОБЛАСТИ «ТУЛЬСКИЙ ЭКОНОМИЧЕСКИЙ КОЛЛЕДЖ»</w:t>
      </w:r>
      <w:r w:rsidRPr="00E77D6D">
        <w:rPr>
          <w:sz w:val="28"/>
          <w:szCs w:val="28"/>
        </w:rPr>
        <w:t xml:space="preserve"> </w:t>
      </w:r>
    </w:p>
    <w:p w:rsidR="000070FE" w:rsidRPr="00E77D6D" w:rsidRDefault="000070FE" w:rsidP="000070FE">
      <w:r w:rsidRPr="00E77D6D">
        <w:t xml:space="preserve">                   </w:t>
      </w:r>
    </w:p>
    <w:p w:rsidR="000070FE" w:rsidRPr="00E77D6D" w:rsidRDefault="000070FE" w:rsidP="000070FE">
      <w:r w:rsidRPr="00E77D6D">
        <w:t>РАССМОТРЕНО                                                                                                                  УТВЕРЖДАЮ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 xml:space="preserve">на заседании цикловой комиссии № </w:t>
      </w:r>
      <w:r w:rsidR="008E7D43" w:rsidRPr="00E77D6D">
        <w:rPr>
          <w:b/>
        </w:rPr>
        <w:t>2</w:t>
      </w:r>
      <w:r w:rsidRPr="00E77D6D">
        <w:rPr>
          <w:b/>
        </w:rPr>
        <w:t xml:space="preserve">                 </w:t>
      </w:r>
      <w:r w:rsidR="00C11950" w:rsidRPr="00E77D6D">
        <w:rPr>
          <w:b/>
        </w:rPr>
        <w:t xml:space="preserve">                              </w:t>
      </w:r>
      <w:r w:rsidR="005618A8" w:rsidRPr="00E77D6D">
        <w:rPr>
          <w:b/>
        </w:rPr>
        <w:t xml:space="preserve"> </w:t>
      </w:r>
      <w:r w:rsidR="00C11950" w:rsidRPr="00E77D6D">
        <w:rPr>
          <w:b/>
        </w:rPr>
        <w:t xml:space="preserve"> </w:t>
      </w:r>
      <w:r w:rsidRPr="00E77D6D">
        <w:rPr>
          <w:b/>
        </w:rPr>
        <w:t xml:space="preserve">         Заместитель директора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 xml:space="preserve">протокол </w:t>
      </w:r>
      <w:r w:rsidRPr="00E77D6D">
        <w:t xml:space="preserve">№ </w:t>
      </w:r>
      <w:r w:rsidR="00AF4EEA">
        <w:rPr>
          <w:u w:val="single"/>
        </w:rPr>
        <w:t>1</w:t>
      </w:r>
      <w:r w:rsidRPr="00E77D6D">
        <w:t xml:space="preserve"> </w:t>
      </w:r>
      <w:r w:rsidR="005618A8" w:rsidRPr="00E77D6D">
        <w:t xml:space="preserve"> </w:t>
      </w:r>
      <w:r w:rsidRPr="00E77D6D">
        <w:t xml:space="preserve">от </w:t>
      </w:r>
      <w:r w:rsidR="00204002" w:rsidRPr="00E77D6D">
        <w:t xml:space="preserve"> </w:t>
      </w:r>
      <w:r w:rsidR="00195ED5">
        <w:t xml:space="preserve">« </w:t>
      </w:r>
      <w:r w:rsidR="00195ED5">
        <w:rPr>
          <w:u w:val="single"/>
        </w:rPr>
        <w:t>___</w:t>
      </w:r>
      <w:r w:rsidR="00195ED5">
        <w:t xml:space="preserve"> » </w:t>
      </w:r>
      <w:r w:rsidR="00195ED5">
        <w:rPr>
          <w:u w:val="single"/>
        </w:rPr>
        <w:t xml:space="preserve"> августа  </w:t>
      </w:r>
      <w:r w:rsidR="00195ED5">
        <w:t xml:space="preserve"> 2019 год</w:t>
      </w:r>
      <w:r w:rsidR="00AF4EEA">
        <w:t xml:space="preserve">           </w:t>
      </w:r>
      <w:r w:rsidRPr="00E77D6D">
        <w:rPr>
          <w:b/>
        </w:rPr>
        <w:t xml:space="preserve">             </w:t>
      </w:r>
      <w:r w:rsidR="00152B9F" w:rsidRPr="00E77D6D">
        <w:rPr>
          <w:b/>
        </w:rPr>
        <w:t xml:space="preserve">   </w:t>
      </w:r>
      <w:r w:rsidRPr="00E77D6D">
        <w:rPr>
          <w:b/>
        </w:rPr>
        <w:t xml:space="preserve">        </w:t>
      </w:r>
      <w:r w:rsidR="002D1783" w:rsidRPr="00E77D6D">
        <w:rPr>
          <w:b/>
        </w:rPr>
        <w:t xml:space="preserve">       </w:t>
      </w:r>
      <w:r w:rsidRPr="00E77D6D">
        <w:rPr>
          <w:b/>
        </w:rPr>
        <w:t xml:space="preserve"> </w:t>
      </w:r>
      <w:r w:rsidR="005E2933" w:rsidRPr="00E77D6D">
        <w:rPr>
          <w:b/>
        </w:rPr>
        <w:t xml:space="preserve"> </w:t>
      </w:r>
      <w:r w:rsidR="009255D3" w:rsidRPr="00E77D6D">
        <w:rPr>
          <w:b/>
        </w:rPr>
        <w:t xml:space="preserve">     </w:t>
      </w:r>
      <w:r w:rsidR="004B1AA2" w:rsidRPr="00E77D6D">
        <w:rPr>
          <w:b/>
        </w:rPr>
        <w:t xml:space="preserve"> </w:t>
      </w:r>
      <w:r w:rsidR="00195ED5">
        <w:rPr>
          <w:b/>
        </w:rPr>
        <w:t xml:space="preserve">        </w:t>
      </w:r>
      <w:r w:rsidR="005618A8" w:rsidRPr="00E77D6D">
        <w:rPr>
          <w:b/>
        </w:rPr>
        <w:t xml:space="preserve">  </w:t>
      </w:r>
      <w:r w:rsidRPr="00E77D6D">
        <w:rPr>
          <w:b/>
        </w:rPr>
        <w:t>по учебной работе</w:t>
      </w:r>
    </w:p>
    <w:p w:rsidR="000070FE" w:rsidRPr="00E77D6D" w:rsidRDefault="000070FE" w:rsidP="000070FE">
      <w:r w:rsidRPr="00E77D6D">
        <w:rPr>
          <w:b/>
        </w:rPr>
        <w:t xml:space="preserve">председатель </w:t>
      </w:r>
      <w:r w:rsidR="00C11950" w:rsidRPr="00E77D6D">
        <w:rPr>
          <w:b/>
        </w:rPr>
        <w:t>О.Н. Мосина</w:t>
      </w:r>
      <w:r w:rsidR="009255D3" w:rsidRPr="00E77D6D">
        <w:rPr>
          <w:b/>
        </w:rPr>
        <w:t xml:space="preserve"> </w:t>
      </w:r>
      <w:r w:rsidRPr="00E77D6D">
        <w:rPr>
          <w:b/>
        </w:rPr>
        <w:t xml:space="preserve">                                             </w:t>
      </w:r>
      <w:r w:rsidR="004B1AA2" w:rsidRPr="00E77D6D">
        <w:rPr>
          <w:b/>
        </w:rPr>
        <w:t xml:space="preserve"> </w:t>
      </w:r>
      <w:r w:rsidRPr="00E77D6D">
        <w:rPr>
          <w:b/>
        </w:rPr>
        <w:t xml:space="preserve">                                    </w:t>
      </w:r>
      <w:r w:rsidR="009255D3" w:rsidRPr="00E77D6D">
        <w:rPr>
          <w:b/>
        </w:rPr>
        <w:t xml:space="preserve">   </w:t>
      </w:r>
      <w:r w:rsidR="00EB581D" w:rsidRPr="00E77D6D">
        <w:rPr>
          <w:b/>
        </w:rPr>
        <w:t xml:space="preserve">    </w:t>
      </w:r>
      <w:r w:rsidR="00C11950" w:rsidRPr="00E77D6D">
        <w:rPr>
          <w:b/>
        </w:rPr>
        <w:t xml:space="preserve">    </w:t>
      </w:r>
      <w:r w:rsidR="00EB581D" w:rsidRPr="00E77D6D">
        <w:rPr>
          <w:b/>
        </w:rPr>
        <w:t xml:space="preserve"> </w:t>
      </w:r>
      <w:r w:rsidR="009255D3" w:rsidRPr="00E77D6D">
        <w:rPr>
          <w:b/>
        </w:rPr>
        <w:t xml:space="preserve">Е.В. </w:t>
      </w:r>
      <w:r w:rsidRPr="00E77D6D">
        <w:rPr>
          <w:b/>
        </w:rPr>
        <w:t xml:space="preserve">Кошелева 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>__________________________________                                      ________________________________</w:t>
      </w:r>
    </w:p>
    <w:p w:rsidR="000070FE" w:rsidRPr="00E77D6D" w:rsidRDefault="000070FE" w:rsidP="000070FE">
      <w:pPr>
        <w:tabs>
          <w:tab w:val="left" w:pos="5400"/>
        </w:tabs>
      </w:pPr>
      <w:r w:rsidRPr="00E77D6D">
        <w:t xml:space="preserve">                                                                                                          </w:t>
      </w:r>
    </w:p>
    <w:p w:rsidR="000070FE" w:rsidRPr="00E77D6D" w:rsidRDefault="000070FE" w:rsidP="00EE2631">
      <w:pPr>
        <w:jc w:val="right"/>
      </w:pPr>
      <w:r w:rsidRPr="00E77D6D">
        <w:t xml:space="preserve">                                                                                   </w:t>
      </w:r>
      <w:r w:rsidR="009255D3" w:rsidRPr="00E77D6D">
        <w:t xml:space="preserve">  </w:t>
      </w:r>
      <w:r w:rsidR="005618A8" w:rsidRPr="00E77D6D">
        <w:t xml:space="preserve">  </w:t>
      </w:r>
      <w:r w:rsidR="009255D3" w:rsidRPr="00E77D6D">
        <w:t xml:space="preserve">                           </w:t>
      </w:r>
      <w:r w:rsidRPr="00E77D6D">
        <w:t xml:space="preserve">   </w:t>
      </w:r>
      <w:r w:rsidR="00195ED5">
        <w:t xml:space="preserve">« </w:t>
      </w:r>
      <w:r w:rsidR="00195ED5">
        <w:rPr>
          <w:u w:val="single"/>
        </w:rPr>
        <w:t>___</w:t>
      </w:r>
      <w:r w:rsidR="00195ED5">
        <w:t xml:space="preserve"> » </w:t>
      </w:r>
      <w:r w:rsidR="00195ED5">
        <w:rPr>
          <w:u w:val="single"/>
        </w:rPr>
        <w:t xml:space="preserve"> августа  </w:t>
      </w:r>
      <w:r w:rsidR="00195ED5">
        <w:t xml:space="preserve"> 2019 год</w:t>
      </w:r>
    </w:p>
    <w:p w:rsidR="000070FE" w:rsidRPr="00E77D6D" w:rsidRDefault="000070FE" w:rsidP="000070FE"/>
    <w:p w:rsidR="00EF4116" w:rsidRPr="00E77D6D" w:rsidRDefault="00EF4116" w:rsidP="00EF4116">
      <w:pPr>
        <w:rPr>
          <w:sz w:val="28"/>
          <w:szCs w:val="28"/>
        </w:rPr>
      </w:pPr>
    </w:p>
    <w:p w:rsidR="00EF4116" w:rsidRDefault="00EF4116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Pr="00E77D6D" w:rsidRDefault="00AF4EEA" w:rsidP="00EF4116">
      <w:pPr>
        <w:rPr>
          <w:sz w:val="28"/>
          <w:szCs w:val="28"/>
        </w:rPr>
      </w:pPr>
    </w:p>
    <w:p w:rsidR="00EF4116" w:rsidRPr="00E77D6D" w:rsidRDefault="00EF4116" w:rsidP="00EF4116">
      <w:pPr>
        <w:rPr>
          <w:sz w:val="28"/>
          <w:szCs w:val="28"/>
        </w:rPr>
      </w:pPr>
    </w:p>
    <w:p w:rsidR="006A2019" w:rsidRPr="00E77D6D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77D6D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E77D6D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E77D6D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7D6D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E77D6D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E77D6D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E77D6D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7D6D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E77D6D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E77D6D" w:rsidRDefault="005E2933" w:rsidP="005E2933">
      <w:pPr>
        <w:spacing w:line="360" w:lineRule="auto"/>
        <w:jc w:val="center"/>
        <w:rPr>
          <w:sz w:val="28"/>
          <w:szCs w:val="28"/>
        </w:rPr>
      </w:pPr>
      <w:r w:rsidRPr="00E77D6D">
        <w:rPr>
          <w:sz w:val="28"/>
          <w:szCs w:val="28"/>
        </w:rPr>
        <w:t xml:space="preserve">по </w:t>
      </w:r>
      <w:r w:rsidRPr="00E77D6D">
        <w:rPr>
          <w:b/>
          <w:sz w:val="28"/>
          <w:szCs w:val="28"/>
        </w:rPr>
        <w:t>ПМ.02  Организация и проведение экспертизы и оценки качества товаров</w:t>
      </w:r>
    </w:p>
    <w:p w:rsidR="00017A57" w:rsidRPr="00E77D6D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E77D6D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D6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F4EEA">
        <w:rPr>
          <w:rFonts w:ascii="Times New Roman" w:hAnsi="Times New Roman" w:cs="Times New Roman"/>
          <w:b w:val="0"/>
          <w:sz w:val="28"/>
          <w:szCs w:val="28"/>
        </w:rPr>
        <w:t>ППССЗ</w:t>
      </w:r>
      <w:r w:rsidRPr="00E7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EEA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</w:p>
    <w:p w:rsidR="005E2933" w:rsidRPr="00E77D6D" w:rsidRDefault="009423A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D6D">
        <w:rPr>
          <w:rFonts w:ascii="Times New Roman" w:hAnsi="Times New Roman" w:cs="Times New Roman"/>
          <w:sz w:val="28"/>
          <w:szCs w:val="28"/>
        </w:rPr>
        <w:t>38.02.05</w:t>
      </w:r>
      <w:r w:rsidR="00E77D6D" w:rsidRPr="00E77D6D">
        <w:rPr>
          <w:rFonts w:ascii="Times New Roman" w:hAnsi="Times New Roman" w:cs="Times New Roman"/>
          <w:sz w:val="28"/>
          <w:szCs w:val="28"/>
        </w:rPr>
        <w:t xml:space="preserve"> </w:t>
      </w:r>
      <w:r w:rsidR="005E2933" w:rsidRPr="00AF4EEA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 w:rsidR="005E2933" w:rsidRPr="00E7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116" w:rsidRPr="00E77D6D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E77D6D" w:rsidRDefault="00E1176F" w:rsidP="00017A57">
      <w:pPr>
        <w:jc w:val="center"/>
        <w:rPr>
          <w:sz w:val="28"/>
          <w:szCs w:val="28"/>
        </w:rPr>
      </w:pPr>
      <w:r w:rsidRPr="00E77D6D">
        <w:rPr>
          <w:sz w:val="28"/>
          <w:szCs w:val="28"/>
        </w:rPr>
        <w:t xml:space="preserve">заочного </w:t>
      </w:r>
      <w:r w:rsidR="00017A57" w:rsidRPr="00E77D6D">
        <w:rPr>
          <w:sz w:val="28"/>
          <w:szCs w:val="28"/>
        </w:rPr>
        <w:t>отделени</w:t>
      </w:r>
      <w:r w:rsidR="00AF4EEA">
        <w:rPr>
          <w:sz w:val="28"/>
          <w:szCs w:val="28"/>
        </w:rPr>
        <w:t>я</w:t>
      </w:r>
    </w:p>
    <w:p w:rsidR="00EF4116" w:rsidRDefault="00EF4116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Pr="00E77D6D" w:rsidRDefault="0048079C" w:rsidP="00EF4116">
      <w:pPr>
        <w:jc w:val="right"/>
        <w:rPr>
          <w:sz w:val="28"/>
          <w:szCs w:val="28"/>
        </w:rPr>
      </w:pPr>
    </w:p>
    <w:p w:rsidR="005E2933" w:rsidRPr="00E77D6D" w:rsidRDefault="005E2933" w:rsidP="00EF4116">
      <w:pPr>
        <w:jc w:val="right"/>
        <w:rPr>
          <w:sz w:val="28"/>
          <w:szCs w:val="28"/>
        </w:rPr>
      </w:pPr>
    </w:p>
    <w:p w:rsidR="005E2933" w:rsidRPr="00E77D6D" w:rsidRDefault="005E2933" w:rsidP="00EF4116">
      <w:pPr>
        <w:jc w:val="right"/>
        <w:rPr>
          <w:sz w:val="28"/>
          <w:szCs w:val="28"/>
        </w:rPr>
      </w:pPr>
    </w:p>
    <w:p w:rsidR="005E2933" w:rsidRPr="00E77D6D" w:rsidRDefault="005E2933" w:rsidP="00EF4116">
      <w:pPr>
        <w:jc w:val="right"/>
        <w:rPr>
          <w:sz w:val="28"/>
          <w:szCs w:val="28"/>
        </w:rPr>
      </w:pPr>
    </w:p>
    <w:p w:rsidR="006A2019" w:rsidRPr="00E77D6D" w:rsidRDefault="006A2019" w:rsidP="00EF4116">
      <w:pPr>
        <w:jc w:val="right"/>
        <w:rPr>
          <w:sz w:val="28"/>
          <w:szCs w:val="28"/>
        </w:rPr>
      </w:pPr>
    </w:p>
    <w:p w:rsidR="00152B9F" w:rsidRPr="00E77D6D" w:rsidRDefault="00152B9F" w:rsidP="00EF4116">
      <w:pPr>
        <w:jc w:val="right"/>
        <w:rPr>
          <w:sz w:val="28"/>
          <w:szCs w:val="28"/>
        </w:rPr>
      </w:pPr>
    </w:p>
    <w:p w:rsidR="00127272" w:rsidRDefault="00127272" w:rsidP="00EF4116">
      <w:pPr>
        <w:jc w:val="center"/>
        <w:rPr>
          <w:sz w:val="28"/>
          <w:szCs w:val="28"/>
        </w:rPr>
      </w:pPr>
    </w:p>
    <w:p w:rsidR="00AF4EEA" w:rsidRPr="00E77D6D" w:rsidRDefault="00AF4EEA" w:rsidP="00EF4116">
      <w:pPr>
        <w:jc w:val="center"/>
        <w:rPr>
          <w:sz w:val="28"/>
          <w:szCs w:val="28"/>
        </w:rPr>
      </w:pPr>
    </w:p>
    <w:p w:rsidR="004B1AA2" w:rsidRPr="00E77D6D" w:rsidRDefault="004B1AA2" w:rsidP="00EF4116">
      <w:pPr>
        <w:jc w:val="center"/>
        <w:rPr>
          <w:sz w:val="28"/>
          <w:szCs w:val="28"/>
        </w:rPr>
      </w:pPr>
    </w:p>
    <w:p w:rsidR="004B1AA2" w:rsidRPr="00E77D6D" w:rsidRDefault="00EF4116" w:rsidP="006A2019">
      <w:pPr>
        <w:jc w:val="center"/>
        <w:rPr>
          <w:sz w:val="28"/>
          <w:szCs w:val="28"/>
        </w:rPr>
      </w:pPr>
      <w:r w:rsidRPr="00E77D6D">
        <w:rPr>
          <w:sz w:val="28"/>
          <w:szCs w:val="28"/>
        </w:rPr>
        <w:t>Щекино</w:t>
      </w:r>
      <w:r w:rsidR="006A2019" w:rsidRPr="00E77D6D">
        <w:rPr>
          <w:sz w:val="28"/>
          <w:szCs w:val="28"/>
        </w:rPr>
        <w:t xml:space="preserve">, </w:t>
      </w:r>
      <w:r w:rsidR="00E14784" w:rsidRPr="00E77D6D">
        <w:rPr>
          <w:sz w:val="28"/>
          <w:szCs w:val="28"/>
        </w:rPr>
        <w:t>20</w:t>
      </w:r>
      <w:r w:rsidR="003450A7" w:rsidRPr="00E77D6D">
        <w:rPr>
          <w:sz w:val="28"/>
          <w:szCs w:val="28"/>
        </w:rPr>
        <w:t>1</w:t>
      </w:r>
      <w:r w:rsidR="00195ED5">
        <w:rPr>
          <w:sz w:val="28"/>
          <w:szCs w:val="28"/>
        </w:rPr>
        <w:t>9</w:t>
      </w:r>
      <w:bookmarkStart w:id="0" w:name="_GoBack"/>
      <w:bookmarkEnd w:id="0"/>
    </w:p>
    <w:p w:rsidR="00E77D6D" w:rsidRPr="001B770B" w:rsidRDefault="00E77D6D" w:rsidP="00E77D6D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655"/>
      </w:tblGrid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71798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17984">
              <w:rPr>
                <w:b/>
                <w:sz w:val="20"/>
                <w:szCs w:val="20"/>
              </w:rPr>
              <w:t>п</w:t>
            </w:r>
            <w:proofErr w:type="gramEnd"/>
            <w:r w:rsidRPr="0071798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717984">
              <w:rPr>
                <w:b/>
                <w:sz w:val="20"/>
                <w:szCs w:val="20"/>
              </w:rPr>
              <w:t>стр.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Пояснительная записка</w:t>
            </w:r>
            <w:r w:rsidRPr="00717984">
              <w:rPr>
                <w:sz w:val="28"/>
                <w:szCs w:val="28"/>
                <w:lang w:val="en-US"/>
              </w:rPr>
              <w:t xml:space="preserve"> ___________</w:t>
            </w:r>
            <w:r w:rsidR="003E4C2E" w:rsidRPr="00717984">
              <w:rPr>
                <w:sz w:val="28"/>
                <w:szCs w:val="28"/>
                <w:lang w:val="en-US"/>
              </w:rPr>
              <w:t>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Pr="00717984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>I</w:t>
            </w:r>
            <w:r w:rsidRPr="00717984">
              <w:rPr>
                <w:sz w:val="28"/>
                <w:szCs w:val="28"/>
              </w:rPr>
              <w:t xml:space="preserve"> Контролируемое содержание п</w:t>
            </w:r>
            <w:r w:rsidR="003E4C2E" w:rsidRPr="00717984">
              <w:rPr>
                <w:sz w:val="28"/>
                <w:szCs w:val="28"/>
              </w:rPr>
              <w:t>роизводственной практики 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5D1076" w:rsidRPr="00717984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="00656355" w:rsidRPr="00717984">
              <w:rPr>
                <w:sz w:val="28"/>
                <w:szCs w:val="28"/>
              </w:rPr>
              <w:t xml:space="preserve"> </w:t>
            </w:r>
            <w:r w:rsidR="003E4C2E" w:rsidRPr="00717984">
              <w:rPr>
                <w:sz w:val="28"/>
                <w:szCs w:val="28"/>
              </w:rPr>
              <w:t xml:space="preserve"> _______________________</w:t>
            </w:r>
            <w:r w:rsidR="005A49FE" w:rsidRPr="00717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5D1076" w:rsidRPr="00717984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Pr="00717984">
              <w:rPr>
                <w:sz w:val="28"/>
                <w:szCs w:val="28"/>
              </w:rPr>
              <w:t xml:space="preserve">производственной практики </w:t>
            </w:r>
            <w:r w:rsidR="005A49FE" w:rsidRPr="00717984">
              <w:rPr>
                <w:sz w:val="28"/>
                <w:szCs w:val="28"/>
              </w:rPr>
              <w:t>________________</w:t>
            </w:r>
            <w:r w:rsidR="003E4C2E" w:rsidRPr="00717984">
              <w:rPr>
                <w:sz w:val="28"/>
                <w:szCs w:val="28"/>
              </w:rPr>
              <w:t>______</w:t>
            </w:r>
            <w:r w:rsidR="00656355" w:rsidRPr="00717984"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5D1076" w:rsidRPr="00717984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 xml:space="preserve">Место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>в структуре образовательной программы _____________</w:t>
            </w:r>
            <w:r w:rsidR="005A49FE" w:rsidRPr="00717984">
              <w:rPr>
                <w:bCs/>
                <w:sz w:val="28"/>
                <w:szCs w:val="28"/>
              </w:rPr>
              <w:t>_</w:t>
            </w:r>
            <w:r w:rsidR="003E4C2E" w:rsidRPr="00717984">
              <w:rPr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5D1076" w:rsidRPr="00717984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rPr>
          <w:trHeight w:val="317"/>
        </w:trPr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="005A49FE"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bCs/>
                <w:spacing w:val="-2"/>
                <w:sz w:val="28"/>
                <w:szCs w:val="28"/>
              </w:rPr>
              <w:t>__________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5D1076" w:rsidRPr="00717984">
              <w:rPr>
                <w:sz w:val="28"/>
                <w:szCs w:val="28"/>
              </w:rPr>
              <w:t>6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sz w:val="28"/>
                <w:szCs w:val="28"/>
              </w:rPr>
              <w:t>____</w:t>
            </w:r>
            <w:r w:rsidR="003E4C2E" w:rsidRPr="00717984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5D1076" w:rsidRPr="00717984">
              <w:rPr>
                <w:sz w:val="28"/>
                <w:szCs w:val="28"/>
              </w:rPr>
              <w:t>6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proofErr w:type="gramStart"/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717984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5D1076" w:rsidRPr="00717984">
              <w:rPr>
                <w:sz w:val="28"/>
                <w:szCs w:val="28"/>
              </w:rPr>
              <w:t>6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sz w:val="28"/>
                <w:szCs w:val="28"/>
              </w:rPr>
              <w:t xml:space="preserve"> 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3E4C2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E77D6D"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8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iCs/>
                <w:sz w:val="28"/>
                <w:szCs w:val="28"/>
              </w:rPr>
              <w:t xml:space="preserve"> </w:t>
            </w:r>
            <w:r w:rsidRPr="00717984">
              <w:rPr>
                <w:iCs/>
                <w:sz w:val="28"/>
                <w:szCs w:val="28"/>
              </w:rPr>
              <w:t>____________________________</w:t>
            </w:r>
            <w:r w:rsidR="005A49FE" w:rsidRPr="00717984">
              <w:rPr>
                <w:iCs/>
                <w:sz w:val="28"/>
                <w:szCs w:val="28"/>
              </w:rPr>
              <w:t>__</w:t>
            </w:r>
            <w:r w:rsidR="003E4C2E" w:rsidRPr="00717984">
              <w:rPr>
                <w:iCs/>
                <w:sz w:val="28"/>
                <w:szCs w:val="28"/>
              </w:rPr>
              <w:t>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5A49FE" w:rsidRPr="00717984" w:rsidRDefault="005A49F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_9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.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717984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pacing w:val="-2"/>
                <w:sz w:val="28"/>
                <w:szCs w:val="28"/>
              </w:rPr>
              <w:t>_____________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________________________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_9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 xml:space="preserve">II </w:t>
            </w:r>
            <w:r w:rsidRPr="00717984">
              <w:rPr>
                <w:sz w:val="28"/>
                <w:szCs w:val="28"/>
              </w:rPr>
              <w:t>Индивидуальное задание</w:t>
            </w:r>
            <w:r w:rsidR="003E4C2E" w:rsidRPr="00717984">
              <w:rPr>
                <w:sz w:val="28"/>
                <w:szCs w:val="28"/>
              </w:rPr>
              <w:t xml:space="preserve"> 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5D1076" w:rsidRPr="00717984">
              <w:rPr>
                <w:sz w:val="28"/>
                <w:szCs w:val="28"/>
              </w:rPr>
              <w:t>0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>III</w:t>
            </w:r>
            <w:r w:rsidRPr="00717984">
              <w:rPr>
                <w:sz w:val="28"/>
                <w:szCs w:val="28"/>
              </w:rPr>
              <w:t xml:space="preserve"> </w:t>
            </w:r>
            <w:r w:rsidR="003E4C2E" w:rsidRPr="00717984">
              <w:rPr>
                <w:sz w:val="28"/>
                <w:szCs w:val="28"/>
              </w:rPr>
              <w:t xml:space="preserve">Разделы (этапы) практики (по профилю специальности) </w:t>
            </w:r>
            <w:r w:rsidRPr="00717984">
              <w:rPr>
                <w:sz w:val="28"/>
                <w:szCs w:val="28"/>
              </w:rPr>
              <w:t>___</w:t>
            </w:r>
            <w:r w:rsidR="003E4C2E" w:rsidRPr="00717984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5D1076" w:rsidRPr="00717984">
              <w:rPr>
                <w:sz w:val="28"/>
                <w:szCs w:val="28"/>
              </w:rPr>
              <w:t>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>________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5D1076" w:rsidRPr="00717984">
              <w:rPr>
                <w:sz w:val="28"/>
                <w:szCs w:val="28"/>
              </w:rPr>
              <w:t>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Работа с нормативными документами, техническими регламентами, техническими условиями, сертификатами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sz w:val="28"/>
                <w:szCs w:val="28"/>
              </w:rPr>
              <w:t>____</w:t>
            </w:r>
            <w:r w:rsidR="003E4C2E" w:rsidRPr="00717984">
              <w:rPr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5D1076" w:rsidRPr="00717984">
              <w:rPr>
                <w:sz w:val="28"/>
                <w:szCs w:val="28"/>
              </w:rPr>
              <w:t>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Идентификация товаров однородной группы, определенного класса</w:t>
            </w:r>
            <w:r w:rsidRPr="00717984">
              <w:rPr>
                <w:sz w:val="28"/>
                <w:szCs w:val="28"/>
              </w:rPr>
              <w:t xml:space="preserve"> ____________________</w:t>
            </w:r>
            <w:r w:rsidR="003E4C2E" w:rsidRPr="0071798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5D1076" w:rsidRPr="00717984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IV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 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>_</w:t>
            </w:r>
            <w:r w:rsidRPr="00717984">
              <w:rPr>
                <w:rFonts w:eastAsia="Calibri"/>
                <w:bCs/>
                <w:sz w:val="28"/>
                <w:szCs w:val="28"/>
              </w:rPr>
              <w:t>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5D1076" w:rsidRPr="00717984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Участие в отборе проб и образцов товаров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sz w:val="28"/>
                <w:szCs w:val="28"/>
              </w:rPr>
              <w:t>__</w:t>
            </w:r>
            <w:r w:rsidR="003E4C2E" w:rsidRPr="00717984">
              <w:rPr>
                <w:sz w:val="28"/>
                <w:szCs w:val="28"/>
              </w:rPr>
              <w:t>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Pr="00717984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 Определение приемочного и браковочного чисел при приемке товаров различных групп _________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Определение градаций качества товаров </w:t>
            </w:r>
            <w:r w:rsidR="00E77D6D" w:rsidRPr="00717984">
              <w:rPr>
                <w:sz w:val="28"/>
                <w:szCs w:val="28"/>
              </w:rPr>
              <w:t>______</w:t>
            </w:r>
            <w:r w:rsidR="003E4C2E" w:rsidRPr="00717984">
              <w:rPr>
                <w:sz w:val="28"/>
                <w:szCs w:val="28"/>
              </w:rPr>
              <w:t>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Участие в экспертизе товаров, оформление документации</w:t>
            </w:r>
            <w:r w:rsidR="003E4C2E" w:rsidRPr="00717984">
              <w:rPr>
                <w:sz w:val="28"/>
                <w:szCs w:val="28"/>
              </w:rPr>
              <w:t xml:space="preserve"> 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16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proofErr w:type="gramStart"/>
            <w:r w:rsidRPr="0071798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717984">
              <w:rPr>
                <w:sz w:val="28"/>
                <w:szCs w:val="28"/>
              </w:rPr>
              <w:t>Х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 Диагностика дефектов товаров, выявление причин их возникновения 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17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</w:tcPr>
          <w:p w:rsidR="00E77D6D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E77D6D" w:rsidRPr="00717984" w:rsidRDefault="001B770B" w:rsidP="00717984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Х </w:t>
            </w:r>
            <w:r w:rsidR="003E4C2E" w:rsidRPr="00717984">
              <w:rPr>
                <w:sz w:val="28"/>
                <w:szCs w:val="28"/>
              </w:rPr>
              <w:t>Внесение предложений по предотвращению реализации  дефектных товаров 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3E4C2E" w:rsidRPr="00717984" w:rsidRDefault="003E4C2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18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2</w:t>
            </w:r>
            <w:r w:rsidRPr="00717984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Раздел Х</w:t>
            </w:r>
            <w:proofErr w:type="gramStart"/>
            <w:r w:rsidRPr="0071798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717984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 w:rsidR="003E4C2E" w:rsidRPr="00717984">
              <w:rPr>
                <w:sz w:val="28"/>
                <w:szCs w:val="28"/>
              </w:rPr>
              <w:t xml:space="preserve"> ___________________________________________________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3E4C2E" w:rsidRPr="00717984" w:rsidRDefault="003E4C2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18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3E4C2E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proofErr w:type="gramStart"/>
            <w:r w:rsidRPr="00717984">
              <w:rPr>
                <w:sz w:val="28"/>
                <w:szCs w:val="28"/>
              </w:rPr>
              <w:t>Х</w:t>
            </w:r>
            <w:proofErr w:type="gramEnd"/>
            <w:r w:rsidRPr="00717984">
              <w:rPr>
                <w:sz w:val="28"/>
                <w:szCs w:val="28"/>
                <w:lang w:val="en-US"/>
              </w:rPr>
              <w:t>II</w:t>
            </w:r>
            <w:r w:rsidRPr="00717984">
              <w:rPr>
                <w:sz w:val="28"/>
                <w:szCs w:val="28"/>
              </w:rPr>
              <w:t xml:space="preserve"> Оформление отчета о практике</w:t>
            </w:r>
            <w:r w:rsidR="003E4C2E" w:rsidRPr="00717984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Pr="00717984">
              <w:rPr>
                <w:sz w:val="28"/>
                <w:szCs w:val="28"/>
              </w:rPr>
              <w:t>9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3E4C2E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ТЕРМИНОЛОГИЧЕСКИЙ СЛОВАРЬ</w:t>
            </w:r>
            <w:r w:rsidR="003E4C2E" w:rsidRPr="00717984">
              <w:rPr>
                <w:sz w:val="28"/>
                <w:szCs w:val="28"/>
              </w:rPr>
              <w:t xml:space="preserve"> 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_2</w:t>
            </w:r>
            <w:r w:rsidR="005D1076" w:rsidRPr="00717984">
              <w:rPr>
                <w:sz w:val="28"/>
                <w:szCs w:val="28"/>
              </w:rPr>
              <w:t>1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  <w:r w:rsidR="003E4C2E" w:rsidRPr="00717984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ЛИТЕРАТУРА</w:t>
            </w:r>
            <w:r w:rsidR="003E4C2E" w:rsidRPr="00717984"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_2</w:t>
            </w:r>
            <w:r w:rsidR="005D1076" w:rsidRPr="00717984">
              <w:rPr>
                <w:sz w:val="28"/>
                <w:szCs w:val="28"/>
              </w:rPr>
              <w:t>3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  <w:hideMark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  <w:r w:rsidR="003E4C2E" w:rsidRPr="00717984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E77D6D" w:rsidRDefault="00E77D6D" w:rsidP="00E77D6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E77D6D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производственной практики </w:t>
      </w:r>
    </w:p>
    <w:p w:rsidR="00E77D6D" w:rsidRDefault="00E77D6D" w:rsidP="00656355">
      <w:pPr>
        <w:spacing w:line="312" w:lineRule="auto"/>
        <w:contextualSpacing/>
        <w:jc w:val="center"/>
        <w:rPr>
          <w:sz w:val="28"/>
          <w:szCs w:val="28"/>
        </w:rPr>
      </w:pPr>
    </w:p>
    <w:p w:rsidR="00E77D6D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Pr="00656355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Целями </w:t>
      </w:r>
      <w:r>
        <w:rPr>
          <w:sz w:val="28"/>
          <w:szCs w:val="28"/>
        </w:rPr>
        <w:t>производственной практики</w:t>
      </w:r>
      <w:r>
        <w:rPr>
          <w:bCs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 являются</w:t>
      </w:r>
      <w:r>
        <w:rPr>
          <w:bCs/>
          <w:spacing w:val="-2"/>
          <w:sz w:val="28"/>
          <w:szCs w:val="28"/>
        </w:rPr>
        <w:t xml:space="preserve"> закрепление, расширение,</w:t>
      </w:r>
      <w:r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bCs/>
          <w:sz w:val="28"/>
          <w:szCs w:val="28"/>
        </w:rPr>
        <w:t>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>
        <w:rPr>
          <w:rFonts w:ascii="Arial" w:hAnsi="Arial" w:cs="Arial"/>
          <w:b/>
          <w:i/>
          <w:sz w:val="28"/>
          <w:szCs w:val="28"/>
        </w:rPr>
        <w:t xml:space="preserve">производственной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Задачами производственной практики (по профилю специальности)  являются</w:t>
      </w:r>
      <w:r>
        <w:rPr>
          <w:sz w:val="28"/>
          <w:szCs w:val="28"/>
        </w:rPr>
        <w:t xml:space="preserve">: </w:t>
      </w:r>
    </w:p>
    <w:p w:rsidR="00E77D6D" w:rsidRDefault="00E77D6D" w:rsidP="00E77D6D">
      <w:pPr>
        <w:numPr>
          <w:ilvl w:val="0"/>
          <w:numId w:val="3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профессионального мышления;</w:t>
      </w:r>
    </w:p>
    <w:p w:rsidR="00E77D6D" w:rsidRDefault="00E77D6D" w:rsidP="00E77D6D">
      <w:pPr>
        <w:numPr>
          <w:ilvl w:val="0"/>
          <w:numId w:val="3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практических умений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77D6D" w:rsidRDefault="00E77D6D" w:rsidP="00E77D6D">
      <w:pPr>
        <w:numPr>
          <w:ilvl w:val="0"/>
          <w:numId w:val="33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идентификации товаров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>ассортиментной принадлежности;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расшифровке маркировки товара и входящих в ее состав информационных знаков;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выбору номенклатуры показателей, необходимых для оценки качества;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действительных значений показателей качества и соответствию их установленным требованиям;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отбору проб и выборок из товарных партий;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проведению оценки качества различными методами (органолептическим и инструментальным);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градации качества;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оценке качества тары и упаковки;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диагностике дефектов товаров по внешним признакам;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причин возникновения дефектов;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составлению форм отчетностей по итогам проведения экспертизы в установленные законодательством сроки.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в структуре образовательной программы</w:t>
      </w:r>
    </w:p>
    <w:p w:rsidR="00E77D6D" w:rsidRDefault="00E77D6D" w:rsidP="00E77D6D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>Производственная практика</w:t>
      </w:r>
      <w:r>
        <w:rPr>
          <w:bCs/>
          <w:sz w:val="28"/>
          <w:szCs w:val="28"/>
        </w:rPr>
        <w:t xml:space="preserve"> (по профилю специальности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базируется на освоении следующих дисциплин и ПМ: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товароведение продовольственных и непродовольственных товаров;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товароведения;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торговых организаций;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коммерческой деятельности;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метрология и стандартизация;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основы менеджмента;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ПМ.01 Управление ассортиментом товаров;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ПМ.03 Организация работ в подразделении организации;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ПМ. 04 Выполнение работ по одной или нескольким профессиям рабочих, должностям служащих 12759 Кладовщик</w:t>
      </w:r>
      <w:r>
        <w:rPr>
          <w:sz w:val="28"/>
          <w:szCs w:val="28"/>
        </w:rPr>
        <w:t>.</w:t>
      </w:r>
    </w:p>
    <w:p w:rsidR="00E77D6D" w:rsidRDefault="00E77D6D" w:rsidP="00E77D6D">
      <w:pPr>
        <w:shd w:val="clear" w:color="auto" w:fill="FFFFFF"/>
        <w:ind w:right="24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  </w:t>
      </w:r>
    </w:p>
    <w:p w:rsidR="00E77D6D" w:rsidRDefault="00E77D6D" w:rsidP="00E77D6D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lastRenderedPageBreak/>
        <w:t xml:space="preserve">В результате освоения предшествующих частей ООП </w:t>
      </w:r>
      <w:r>
        <w:rPr>
          <w:iCs/>
          <w:sz w:val="28"/>
          <w:szCs w:val="28"/>
        </w:rPr>
        <w:t>обучающийся должен применять</w:t>
      </w:r>
      <w:r>
        <w:rPr>
          <w:iCs/>
          <w:spacing w:val="-1"/>
          <w:sz w:val="28"/>
          <w:szCs w:val="28"/>
        </w:rPr>
        <w:t xml:space="preserve"> приобретенные </w:t>
      </w:r>
      <w:r>
        <w:rPr>
          <w:i/>
          <w:iCs/>
          <w:spacing w:val="-1"/>
          <w:sz w:val="28"/>
          <w:szCs w:val="28"/>
        </w:rPr>
        <w:t>ранее знания и умения</w:t>
      </w:r>
      <w:r>
        <w:rPr>
          <w:iCs/>
          <w:spacing w:val="-1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оформлять заявки на проведение экспертизы</w:t>
      </w:r>
      <w:r>
        <w:rPr>
          <w:spacing w:val="-2"/>
          <w:sz w:val="28"/>
          <w:szCs w:val="28"/>
        </w:rPr>
        <w:t>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документально оформлять операции отбора образцов (проб) товаров</w:t>
      </w:r>
      <w:r>
        <w:rPr>
          <w:rStyle w:val="a8"/>
          <w:b w:val="0"/>
          <w:sz w:val="28"/>
          <w:szCs w:val="28"/>
        </w:rPr>
        <w:t>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документальное оформление результатов экспертизы: составлять акт экспертизы;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приложения к акту экспертизы;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необходимый набор документов и инструментов для проведения экспертизы качества товаров;</w:t>
      </w:r>
    </w:p>
    <w:p w:rsidR="00E77D6D" w:rsidRDefault="00E77D6D" w:rsidP="00E77D6D">
      <w:pPr>
        <w:pStyle w:val="ad"/>
        <w:widowControl w:val="0"/>
        <w:numPr>
          <w:ilvl w:val="0"/>
          <w:numId w:val="35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участие в процессе экспертизы качества товаров, по результатам которой предложить пути совершенствования процесса на предприятии;</w:t>
      </w:r>
    </w:p>
    <w:p w:rsidR="00E77D6D" w:rsidRDefault="00E77D6D" w:rsidP="00E77D6D">
      <w:pPr>
        <w:pStyle w:val="ad"/>
        <w:widowControl w:val="0"/>
        <w:numPr>
          <w:ilvl w:val="0"/>
          <w:numId w:val="35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по полученным данным экспертизы информацию о товаре, сделать и обосновать выводы.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сквозной профессиональной задачи по экспертизе качества товаров с итоговым анализом деятельности;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имитационное моделирование деятельности эксперта;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656355" w:rsidRDefault="00656355" w:rsidP="00656355">
      <w:pPr>
        <w:shd w:val="clear" w:color="auto" w:fill="FFFFFF"/>
        <w:jc w:val="both"/>
        <w:rPr>
          <w:sz w:val="28"/>
          <w:szCs w:val="28"/>
          <w:highlight w:val="green"/>
          <w:lang w:val="en-US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E77D6D" w:rsidRDefault="00E77D6D" w:rsidP="00E77D6D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База </w:t>
      </w:r>
      <w:r>
        <w:rPr>
          <w:bCs/>
          <w:spacing w:val="-2"/>
          <w:sz w:val="28"/>
          <w:szCs w:val="28"/>
        </w:rPr>
        <w:t>проведения производственной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практики</w:t>
      </w:r>
      <w:r>
        <w:rPr>
          <w:bCs/>
          <w:spacing w:val="-2"/>
          <w:sz w:val="28"/>
          <w:szCs w:val="28"/>
        </w:rPr>
        <w:t>:</w:t>
      </w:r>
    </w:p>
    <w:p w:rsidR="00E77D6D" w:rsidRDefault="00E77D6D" w:rsidP="00E77D6D">
      <w:pPr>
        <w:numPr>
          <w:ilvl w:val="0"/>
          <w:numId w:val="37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торговые предприятия, лаборатории и организации по проведению экспертизы качества товаров </w:t>
      </w:r>
      <w:proofErr w:type="spellStart"/>
      <w:r>
        <w:rPr>
          <w:bCs/>
          <w:spacing w:val="-2"/>
          <w:sz w:val="28"/>
          <w:szCs w:val="28"/>
        </w:rPr>
        <w:t>г.г</w:t>
      </w:r>
      <w:proofErr w:type="spellEnd"/>
      <w:r>
        <w:rPr>
          <w:bCs/>
          <w:spacing w:val="-2"/>
          <w:sz w:val="28"/>
          <w:szCs w:val="28"/>
        </w:rPr>
        <w:t xml:space="preserve">. Тула и Щекино и </w:t>
      </w:r>
      <w:proofErr w:type="spellStart"/>
      <w:r>
        <w:rPr>
          <w:bCs/>
          <w:spacing w:val="-2"/>
          <w:sz w:val="28"/>
          <w:szCs w:val="28"/>
        </w:rPr>
        <w:t>Щекинского</w:t>
      </w:r>
      <w:proofErr w:type="spellEnd"/>
      <w:r>
        <w:rPr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</w:t>
      </w:r>
      <w:r>
        <w:rPr>
          <w:iCs/>
          <w:sz w:val="28"/>
          <w:szCs w:val="28"/>
        </w:rPr>
        <w:t>;</w:t>
      </w:r>
    </w:p>
    <w:p w:rsidR="00E77D6D" w:rsidRDefault="00E77D6D" w:rsidP="00E77D6D">
      <w:pPr>
        <w:numPr>
          <w:ilvl w:val="0"/>
          <w:numId w:val="37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сроки  проведения практики: 6 семестр, в течение 3 недель. 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gramEnd"/>
    </w:p>
    <w:p w:rsidR="00E77D6D" w:rsidRDefault="00E77D6D" w:rsidP="00E77D6D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результате прохождения данной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(по профилю специальности</w:t>
      </w:r>
      <w:r>
        <w:rPr>
          <w:sz w:val="28"/>
          <w:szCs w:val="28"/>
        </w:rPr>
        <w:t xml:space="preserve">)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E77D6D" w:rsidRDefault="00E77D6D" w:rsidP="00E77D6D">
      <w:pPr>
        <w:numPr>
          <w:ilvl w:val="0"/>
          <w:numId w:val="38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практические навыки:</w:t>
      </w:r>
      <w:r>
        <w:rPr>
          <w:sz w:val="28"/>
          <w:szCs w:val="28"/>
        </w:rPr>
        <w:t xml:space="preserve"> 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идентификации товаров однородных групп определенного класса;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оценки качества товаров;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диагностирования дефектов;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участия в экспертизе товаров; </w:t>
      </w:r>
    </w:p>
    <w:p w:rsidR="00E77D6D" w:rsidRDefault="00E77D6D" w:rsidP="00E77D6D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</w:p>
    <w:p w:rsidR="00E77D6D" w:rsidRDefault="00E77D6D" w:rsidP="00E77D6D">
      <w:pPr>
        <w:numPr>
          <w:ilvl w:val="0"/>
          <w:numId w:val="38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умения:</w:t>
      </w:r>
      <w:r>
        <w:rPr>
          <w:sz w:val="28"/>
          <w:szCs w:val="28"/>
        </w:rPr>
        <w:t xml:space="preserve"> 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выбирать номенклатуру показателей, необходимых для оценки качества;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их действительные значения и соответствие установленным требованиям;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отбирать пробы и выборки из товарных партий;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оценку качества различными методами (органолептическим и инструментальным);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градации качества;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тары и упаковка;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дефекты товаров по внешним признакам;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причины возникновения дефектов;</w:t>
      </w:r>
    </w:p>
    <w:p w:rsidR="00E77D6D" w:rsidRDefault="00E77D6D" w:rsidP="00E77D6D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Default="00E77D6D" w:rsidP="00E77D6D">
      <w:pPr>
        <w:numPr>
          <w:ilvl w:val="0"/>
          <w:numId w:val="41"/>
        </w:numPr>
        <w:ind w:left="284" w:hanging="28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знания: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и средства информации о товарах;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маркировки товаров;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отбора проб и выборок из товарных партий;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обеспечивающие качество, оценку качества;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органолептические и инструментальные методы оценки качества;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градации качества;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таре и упаковке;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дефектов, причины их возникновения.</w:t>
      </w:r>
    </w:p>
    <w:p w:rsidR="00E77D6D" w:rsidRDefault="00E77D6D" w:rsidP="00E77D6D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Default="00E77D6D" w:rsidP="00E77D6D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</w:rPr>
        <w:t>: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 Идентифицировать товары 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>ассортиментной принадлежности.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 Организовывать и проводить оценку качества товаров.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3. Выполнять задания эксперта более высокой квалификации при проведении товароведной экспертизы.</w:t>
      </w:r>
    </w:p>
    <w:p w:rsidR="00E77D6D" w:rsidRDefault="00E77D6D" w:rsidP="00E77D6D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</w:p>
    <w:p w:rsidR="00E77D6D" w:rsidRDefault="00E77D6D" w:rsidP="00E77D6D">
      <w:pPr>
        <w:pStyle w:val="ad"/>
        <w:widowControl w:val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Общие компетенции</w:t>
      </w:r>
      <w:r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производственной</w:t>
      </w:r>
      <w:r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</w:rPr>
        <w:t>(</w:t>
      </w:r>
      <w:r>
        <w:rPr>
          <w:rFonts w:ascii="Times New Roman" w:hAnsi="Times New Roman" w:cs="Times New Roman"/>
          <w:bCs/>
          <w:sz w:val="28"/>
        </w:rPr>
        <w:t>по профилю специальности</w:t>
      </w:r>
      <w:r>
        <w:rPr>
          <w:rFonts w:ascii="Times New Roman" w:hAnsi="Times New Roman" w:cs="Times New Roman"/>
          <w:sz w:val="28"/>
        </w:rPr>
        <w:t>):</w:t>
      </w:r>
      <w:proofErr w:type="gramEnd"/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> 9. Ориентироваться в условиях частой смены технологий в профессиональной деятельности.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 xml:space="preserve">) составляет 3 недели; 108  часов.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83"/>
        <w:gridCol w:w="851"/>
        <w:gridCol w:w="992"/>
        <w:gridCol w:w="992"/>
        <w:gridCol w:w="709"/>
        <w:gridCol w:w="1984"/>
      </w:tblGrid>
      <w:tr w:rsidR="00E77D6D" w:rsidTr="00656355">
        <w:trPr>
          <w:trHeight w:val="10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E77D6D" w:rsidTr="00656355">
        <w:trPr>
          <w:cantSplit/>
          <w:trHeight w:val="223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Выполнение производственных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Личные наблюдения</w:t>
            </w:r>
            <w:r>
              <w:rPr>
                <w:b/>
                <w:iCs/>
                <w:sz w:val="20"/>
                <w:szCs w:val="20"/>
                <w:lang w:val="en-US"/>
              </w:rPr>
              <w:t>,</w:t>
            </w:r>
            <w:r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rPr>
                <w:b/>
                <w:sz w:val="20"/>
                <w:szCs w:val="20"/>
              </w:rPr>
            </w:pP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Собеседование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с нормативными документами, техническими регламентами, техническими условиями, сертификатами.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  <w:highlight w:val="lightGray"/>
              </w:rPr>
            </w:pPr>
            <w:r>
              <w:rPr>
                <w:rFonts w:eastAsia="Calibri"/>
                <w:bCs/>
              </w:rPr>
              <w:t>Идентификация товаров однородной группы, определенного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отборе проб и образцов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Определение приемочного и браковочного чисел при приемке товаров различных групп.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градаций качества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Участие в экспертизе товаров, оформление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Диагностика дефектов товаров, выявление причин их возникновения.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t>Внесение предложений по предотвращению реализации  дефектных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</w:pPr>
            <w:r>
              <w:t>Установление соответствия характеристик товаров их маркировке.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</w:pPr>
            <w:r>
              <w:t>Оформление отчета о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Защита отчета</w:t>
            </w:r>
          </w:p>
        </w:tc>
      </w:tr>
      <w:tr w:rsidR="00E77D6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</w:pPr>
          </w:p>
        </w:tc>
      </w:tr>
    </w:tbl>
    <w:p w:rsidR="00656355" w:rsidRDefault="00656355" w:rsidP="00656355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E77D6D" w:rsidRPr="00656355" w:rsidRDefault="00E77D6D" w:rsidP="00656355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bCs/>
          <w:spacing w:val="-1"/>
          <w:sz w:val="28"/>
          <w:szCs w:val="28"/>
        </w:rPr>
        <w:t>д</w:t>
      </w:r>
      <w:r>
        <w:rPr>
          <w:sz w:val="28"/>
          <w:szCs w:val="28"/>
        </w:rPr>
        <w:t>ифференцированный зачет – выставляется на основании данных  аттестационного  листа (характеристики профессиональной деятельности обучающегося на практике) с указанием видов работ выполненных обучающимся во время практики, их объема, качества выполнения и подготовки и защите отчета о  прохождении практики, в соответствии с программой производственной практики</w:t>
      </w:r>
      <w:r>
        <w:rPr>
          <w:bCs/>
          <w:spacing w:val="-2"/>
          <w:sz w:val="28"/>
          <w:szCs w:val="28"/>
        </w:rPr>
        <w:t xml:space="preserve"> 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).</w:t>
      </w:r>
    </w:p>
    <w:p w:rsidR="00E77D6D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 производственной практики</w:t>
      </w:r>
      <w:r>
        <w:rPr>
          <w:bCs/>
          <w:spacing w:val="-2"/>
          <w:sz w:val="28"/>
          <w:szCs w:val="28"/>
        </w:rPr>
        <w:t xml:space="preserve"> 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 является оценка: практического опыта и умений; профессиональных и общих компетенций.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законодательных и нормативных документов;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бланков товарно-сопроводительной документации;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компьютеры с лицензионным программным обеспечением;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мультимедийный проектор; 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  <w:r>
        <w:rPr>
          <w:iCs/>
          <w:sz w:val="28"/>
          <w:szCs w:val="28"/>
        </w:rPr>
        <w:t xml:space="preserve"> </w:t>
      </w: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E77D6D" w:rsidRPr="00656355" w:rsidRDefault="00E77D6D" w:rsidP="0065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656355">
        <w:rPr>
          <w:bCs/>
          <w:i/>
          <w:sz w:val="28"/>
          <w:szCs w:val="28"/>
        </w:rPr>
        <w:t xml:space="preserve">Основные источники: </w:t>
      </w:r>
    </w:p>
    <w:p w:rsidR="00E77D6D" w:rsidRDefault="00E77D6D" w:rsidP="00E77D6D">
      <w:pPr>
        <w:numPr>
          <w:ilvl w:val="0"/>
          <w:numId w:val="45"/>
        </w:numPr>
        <w:tabs>
          <w:tab w:val="clear" w:pos="720"/>
          <w:tab w:val="num" w:pos="-4111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вторая, четвертая) от18.12.2006 № 230-ФЗ [принят ГД ФС РФ 24.11.2006] (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04.10.2010)</w:t>
      </w:r>
    </w:p>
    <w:p w:rsidR="00E77D6D" w:rsidRDefault="00E77D6D" w:rsidP="00E77D6D">
      <w:pPr>
        <w:numPr>
          <w:ilvl w:val="0"/>
          <w:numId w:val="45"/>
        </w:numPr>
        <w:tabs>
          <w:tab w:val="clear" w:pos="720"/>
          <w:tab w:val="num" w:pos="-4111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правонарушениях: Кодекс Российской Федерации от 30.12.2001 № 195-ФЗ: [принят ГД ФС РФ 20.12.2001] (ред. от 29.12.2010, с изменениями и дополнениями, вступившими в силу с 27.01.2011)</w:t>
      </w:r>
      <w:r>
        <w:rPr>
          <w:vanish/>
          <w:sz w:val="28"/>
          <w:szCs w:val="28"/>
        </w:rPr>
        <w:t xml:space="preserve"> вступившими в силу олнениямиениях: Кодекс Российской Федерации от 30.12.2001 № 195-ФЗ: </w:t>
      </w:r>
    </w:p>
    <w:p w:rsidR="00E77D6D" w:rsidRDefault="00E77D6D" w:rsidP="00E77D6D">
      <w:pPr>
        <w:numPr>
          <w:ilvl w:val="0"/>
          <w:numId w:val="45"/>
        </w:numPr>
        <w:tabs>
          <w:tab w:val="clear" w:pos="720"/>
          <w:tab w:val="num" w:pos="-5103"/>
          <w:tab w:val="num" w:pos="-4111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торгово-промышленных палатах в Российской Федерации: Федеральный закон от 07.07.1993  № 5340-1 (ред. от 23.07.2008)</w:t>
      </w:r>
    </w:p>
    <w:p w:rsidR="00E77D6D" w:rsidRDefault="00E77D6D" w:rsidP="00E77D6D">
      <w:pPr>
        <w:numPr>
          <w:ilvl w:val="0"/>
          <w:numId w:val="45"/>
        </w:numPr>
        <w:tabs>
          <w:tab w:val="clear" w:pos="720"/>
          <w:tab w:val="num" w:pos="-4111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основах государственного регулирования торговой деятельности в Российской Федерации: Федеральный закон от 28.12.2009 № 381-ФЗ (ред. от 23.12.2010) [принят ГД ФС РФ 18.12.2009]</w:t>
      </w:r>
    </w:p>
    <w:p w:rsidR="00E77D6D" w:rsidRDefault="00E77D6D" w:rsidP="00E77D6D">
      <w:pPr>
        <w:numPr>
          <w:ilvl w:val="0"/>
          <w:numId w:val="45"/>
        </w:numPr>
        <w:tabs>
          <w:tab w:val="clear" w:pos="720"/>
          <w:tab w:val="num" w:pos="-4111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защите прав потребителей: Федеральный закон от 07.02.1992  № 2300-1 (ред. от 23.11.2009, с изменениями и дополнениями, вступившими в силу с 01.01.2010)</w:t>
      </w:r>
    </w:p>
    <w:p w:rsidR="00E77D6D" w:rsidRDefault="00E77D6D" w:rsidP="00E77D6D">
      <w:pPr>
        <w:numPr>
          <w:ilvl w:val="0"/>
          <w:numId w:val="45"/>
        </w:numPr>
        <w:tabs>
          <w:tab w:val="clear" w:pos="720"/>
          <w:tab w:val="num" w:pos="-4111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техническом регулировании: Федеральный закон: [принят ГД ФС РФ 15.12.2002] (ред. от 28.09.2010)</w:t>
      </w:r>
    </w:p>
    <w:p w:rsidR="00E77D6D" w:rsidRDefault="00E77D6D" w:rsidP="00E77D6D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E77D6D" w:rsidRPr="00656355" w:rsidRDefault="00E77D6D" w:rsidP="0065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656355">
        <w:rPr>
          <w:bCs/>
          <w:i/>
          <w:sz w:val="28"/>
          <w:szCs w:val="28"/>
        </w:rPr>
        <w:t>Дополнительные источники:</w:t>
      </w:r>
    </w:p>
    <w:p w:rsidR="00E77D6D" w:rsidRDefault="00E77D6D" w:rsidP="00E77D6D">
      <w:pPr>
        <w:numPr>
          <w:ilvl w:val="0"/>
          <w:numId w:val="46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Минько Э.В. Качество и конкурентоспособность./ Э.В. Минько, </w:t>
      </w:r>
      <w:proofErr w:type="spellStart"/>
      <w:r>
        <w:rPr>
          <w:sz w:val="28"/>
          <w:szCs w:val="28"/>
        </w:rPr>
        <w:t>М.А.Кричевский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СП-б.: Питер, 2004 – 268с.</w:t>
      </w:r>
    </w:p>
    <w:p w:rsidR="00E77D6D" w:rsidRDefault="00E77D6D" w:rsidP="00E77D6D">
      <w:pPr>
        <w:numPr>
          <w:ilvl w:val="0"/>
          <w:numId w:val="46"/>
        </w:numPr>
        <w:tabs>
          <w:tab w:val="clear" w:pos="720"/>
          <w:tab w:val="num" w:pos="-5103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Чечеткина Н. М., Путилина Т.И., </w:t>
      </w:r>
      <w:proofErr w:type="spellStart"/>
      <w:r>
        <w:rPr>
          <w:sz w:val="28"/>
          <w:szCs w:val="28"/>
        </w:rPr>
        <w:t>Горбунева</w:t>
      </w:r>
      <w:proofErr w:type="spellEnd"/>
      <w:r>
        <w:rPr>
          <w:sz w:val="28"/>
          <w:szCs w:val="28"/>
        </w:rPr>
        <w:t xml:space="preserve"> В.В. Товарная экспертиза. Серия «Учебники и учебные пособия».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«Феникс», 2000. – 512 с.</w:t>
      </w:r>
    </w:p>
    <w:p w:rsidR="00E77D6D" w:rsidRDefault="00E77D6D" w:rsidP="00E77D6D">
      <w:pPr>
        <w:numPr>
          <w:ilvl w:val="0"/>
          <w:numId w:val="46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Практикум по товароведению и экспертизе промышленных товаров: Учебное пособие/ О.Б. Горюнова [и др.];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А.Н. Неверова. – М.: издательский центр «Академия», 2005. – 368с.</w:t>
      </w:r>
    </w:p>
    <w:p w:rsidR="00E77D6D" w:rsidRDefault="00E77D6D" w:rsidP="00E77D6D">
      <w:pPr>
        <w:numPr>
          <w:ilvl w:val="0"/>
          <w:numId w:val="46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И.И. Управление качеством. Учебное пособие./ И.И.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>, В.Д. Шапиро.  4-е издание. –  М.: Омега-Л, 2007-400с.</w:t>
      </w:r>
    </w:p>
    <w:p w:rsidR="00E77D6D" w:rsidRDefault="00E77D6D" w:rsidP="00E77D6D">
      <w:pPr>
        <w:numPr>
          <w:ilvl w:val="0"/>
          <w:numId w:val="46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Николаева, М.А. Товарная экспертиза: Учебное пособие. – М.: Издательский Дом «Деловая литература». – 2007. – 320 с.</w:t>
      </w:r>
    </w:p>
    <w:p w:rsidR="00E77D6D" w:rsidRDefault="00E77D6D" w:rsidP="00E77D6D">
      <w:pPr>
        <w:numPr>
          <w:ilvl w:val="0"/>
          <w:numId w:val="46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E77D6D" w:rsidRDefault="00E77D6D" w:rsidP="00E77D6D">
      <w:pPr>
        <w:numPr>
          <w:ilvl w:val="0"/>
          <w:numId w:val="46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Товароведение и экспертиза потребительских товаров: Учебник/ </w:t>
      </w:r>
      <w:proofErr w:type="spellStart"/>
      <w:r>
        <w:rPr>
          <w:bCs/>
          <w:sz w:val="28"/>
          <w:szCs w:val="28"/>
        </w:rPr>
        <w:t>В.В.Шевченко</w:t>
      </w:r>
      <w:proofErr w:type="spellEnd"/>
      <w:r>
        <w:rPr>
          <w:bCs/>
          <w:sz w:val="28"/>
          <w:szCs w:val="28"/>
        </w:rPr>
        <w:t xml:space="preserve">  [и др.]; под общ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ед. В.В. Шевченко.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ИНФРА-М, 2007.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544с.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(Высшее образование).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pacing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II</w:t>
      </w:r>
      <w:r>
        <w:rPr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Индивидуальное задание</w:t>
      </w:r>
    </w:p>
    <w:p w:rsidR="00656355" w:rsidRDefault="00656355" w:rsidP="00656355">
      <w:pPr>
        <w:spacing w:line="360" w:lineRule="auto"/>
        <w:jc w:val="center"/>
        <w:rPr>
          <w:sz w:val="28"/>
          <w:szCs w:val="28"/>
        </w:rPr>
      </w:pPr>
    </w:p>
    <w:p w:rsidR="00656355" w:rsidRDefault="00656355" w:rsidP="00656355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ИНДИВИДУАЛЬНОЕ ЗАДАНИЕ</w:t>
      </w:r>
    </w:p>
    <w:p w:rsidR="00656355" w:rsidRDefault="00656355" w:rsidP="006563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студенту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) ГПОУ ТО «Тульский экономический колледж»</w:t>
      </w:r>
    </w:p>
    <w:p w:rsidR="00656355" w:rsidRDefault="00656355" w:rsidP="00656355">
      <w:pPr>
        <w:jc w:val="center"/>
        <w:rPr>
          <w:sz w:val="28"/>
          <w:szCs w:val="28"/>
        </w:rPr>
      </w:pPr>
    </w:p>
    <w:p w:rsidR="00656355" w:rsidRDefault="00656355" w:rsidP="0065635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656355" w:rsidRDefault="00656355" w:rsidP="0065635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656355" w:rsidRDefault="00656355" w:rsidP="006563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курса ______, группы ____________, _______________ отделения,</w:t>
      </w:r>
    </w:p>
    <w:p w:rsidR="00656355" w:rsidRDefault="00656355" w:rsidP="0065635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специальности _______________________________________________________, проходящему (-й) производственную практику на предприятиях города и области.</w:t>
      </w:r>
      <w:proofErr w:type="gramEnd"/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Полное наименование предприятия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Характеристика предприятия: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отрасль промышленности, к которой относится предприятие;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устройство, оснащение их необходимым оборудованием  предприятия; 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номенклатура, ассортиментная политика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грузопереработки</w:t>
      </w:r>
      <w:proofErr w:type="spellEnd"/>
      <w:r>
        <w:rPr>
          <w:sz w:val="28"/>
          <w:szCs w:val="28"/>
        </w:rPr>
        <w:t xml:space="preserve"> и оказания производственных услуг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среда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технико-экономические показатели технологического процесса.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 практике студента: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студента во время практики – участок, цех, отдел (полностью);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товароведа или руководителя торгового предприятия, связанных с организацией торгово-технологического процесса и материальной ответственностью;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студента на рабочем месте, предприятия, в коллективе.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Сотрудники предприятия – выпускники ГПОУ ТО «ТЭК»:</w:t>
      </w:r>
    </w:p>
    <w:p w:rsidR="00656355" w:rsidRDefault="00656355" w:rsidP="00656355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Ф. И. О. (полностью);</w:t>
      </w:r>
    </w:p>
    <w:p w:rsidR="00656355" w:rsidRDefault="00656355" w:rsidP="00656355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колледжа (техникума), по какой специальности;</w:t>
      </w:r>
    </w:p>
    <w:p w:rsidR="00656355" w:rsidRDefault="00656355" w:rsidP="00656355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должность, место работы, стаж работы.   </w:t>
      </w:r>
    </w:p>
    <w:p w:rsidR="00656355" w:rsidRDefault="00656355" w:rsidP="006563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Необходимую информацию следует представить в печатном виде на одной стороне листа белой бумаги,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Пункты №  3 и 4 начать с новой страницы. </w:t>
      </w:r>
    </w:p>
    <w:p w:rsidR="00656355" w:rsidRDefault="00656355" w:rsidP="006563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>
        <w:rPr>
          <w:sz w:val="28"/>
          <w:szCs w:val="28"/>
        </w:rPr>
        <w:t>compact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). </w:t>
      </w:r>
      <w:r>
        <w:rPr>
          <w:b/>
          <w:i/>
          <w:sz w:val="28"/>
          <w:szCs w:val="28"/>
        </w:rPr>
        <w:t>Работу сдать в отдельной папке с файлами, отдельно от отчета о практике!</w:t>
      </w:r>
    </w:p>
    <w:p w:rsidR="009D45E2" w:rsidRDefault="009D45E2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8079C" w:rsidRDefault="0048079C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8079C" w:rsidRDefault="0048079C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A49FE">
      <w:pPr>
        <w:spacing w:line="360" w:lineRule="auto"/>
        <w:contextualSpacing/>
        <w:jc w:val="center"/>
        <w:rPr>
          <w:sz w:val="28"/>
          <w:szCs w:val="28"/>
          <w:highlight w:val="yellow"/>
        </w:rPr>
      </w:pPr>
    </w:p>
    <w:p w:rsidR="009D45E2" w:rsidRPr="005A49FE" w:rsidRDefault="005A49FE" w:rsidP="001B770B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5A49FE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5A49FE">
        <w:rPr>
          <w:rFonts w:ascii="Arial" w:hAnsi="Arial" w:cs="Arial"/>
          <w:b/>
          <w:i/>
          <w:sz w:val="32"/>
          <w:szCs w:val="32"/>
          <w:lang w:val="en-US"/>
        </w:rPr>
        <w:t>III</w:t>
      </w:r>
      <w:r w:rsidRPr="005A49FE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Разделы (э</w:t>
      </w:r>
      <w:r w:rsidRPr="005A49FE">
        <w:rPr>
          <w:rFonts w:ascii="Arial" w:hAnsi="Arial" w:cs="Arial"/>
          <w:b/>
          <w:i/>
          <w:sz w:val="32"/>
          <w:szCs w:val="32"/>
        </w:rPr>
        <w:t>тапы</w:t>
      </w:r>
      <w:r>
        <w:rPr>
          <w:rFonts w:ascii="Arial" w:hAnsi="Arial" w:cs="Arial"/>
          <w:b/>
          <w:i/>
          <w:sz w:val="32"/>
          <w:szCs w:val="32"/>
        </w:rPr>
        <w:t>)</w:t>
      </w:r>
      <w:r w:rsidRPr="005A49FE">
        <w:rPr>
          <w:rFonts w:ascii="Arial" w:hAnsi="Arial" w:cs="Arial"/>
          <w:b/>
          <w:i/>
          <w:sz w:val="32"/>
          <w:szCs w:val="32"/>
        </w:rPr>
        <w:t xml:space="preserve"> практики (по профилю специальности)</w:t>
      </w:r>
    </w:p>
    <w:p w:rsidR="005A49FE" w:rsidRDefault="005A49FE" w:rsidP="005A49FE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554377" w:rsidRPr="005A49FE" w:rsidRDefault="005A49FE" w:rsidP="001B770B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5A49FE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D45E2" w:rsidRPr="005A49FE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8F0BFE" w:rsidRPr="005A49FE">
        <w:rPr>
          <w:rFonts w:ascii="Arial" w:hAnsi="Arial" w:cs="Arial"/>
          <w:b/>
          <w:i/>
          <w:sz w:val="28"/>
          <w:szCs w:val="28"/>
        </w:rPr>
        <w:t xml:space="preserve"> </w:t>
      </w:r>
      <w:r w:rsidRPr="005A49FE">
        <w:rPr>
          <w:rFonts w:ascii="Arial" w:eastAsia="Calibri" w:hAnsi="Arial" w:cs="Arial"/>
          <w:b/>
          <w:bCs/>
          <w:i/>
          <w:sz w:val="28"/>
          <w:szCs w:val="28"/>
        </w:rPr>
        <w:t>Ознакомление с профилем организации, ее структурой и прохождение инструктажа по ТБ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 занятость работников, оперативность их перемещения с учетом систематичности потока покупателей.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9F2F0E" w:rsidRPr="00E77D6D" w:rsidRDefault="009F2F0E" w:rsidP="00554377">
      <w:pPr>
        <w:spacing w:line="360" w:lineRule="auto"/>
        <w:ind w:firstLine="540"/>
        <w:jc w:val="both"/>
        <w:rPr>
          <w:rFonts w:eastAsia="Calibri"/>
          <w:bCs/>
          <w:sz w:val="28"/>
          <w:szCs w:val="28"/>
          <w:highlight w:val="yellow"/>
        </w:rPr>
      </w:pPr>
    </w:p>
    <w:p w:rsidR="005A49FE" w:rsidRPr="00B42C13" w:rsidRDefault="005A49FE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E82B54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B42C13" w:rsidRPr="00B42C13">
        <w:rPr>
          <w:rFonts w:ascii="Arial" w:eastAsia="Calibri" w:hAnsi="Arial" w:cs="Arial"/>
          <w:b/>
          <w:bCs/>
          <w:i/>
          <w:sz w:val="28"/>
          <w:szCs w:val="28"/>
        </w:rPr>
        <w:t>Работа с нормативными документами, техническими регламентами, техническими условиями, сертификатами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   наличие    и    правильность    заполнения   сертификатов</w:t>
      </w:r>
    </w:p>
    <w:p w:rsidR="0048079C" w:rsidRDefault="0048079C" w:rsidP="0048079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на представляемые товары, подлежащие обязательной сертификации и товары, не подлежащие обязательной сертификации (при наличии). Приложите по возможности копии сертификатов соответствия на 2 – 3 наименования товара.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формами и методами продажи товаров в магазине, отделе (секции) и видами услуг, оказываемых покупателями. Анализ соблюдения правил продажи и обмена товаров.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выводы о состоянии культуры обслуживания покупателей, характера записей в Книге отзывов и предложений, действенности применяемых мер по заявлениям покупателей. Участие в разборе заявлений, жалоб, конфликтных ситуаций и выработке решений по ним. Оформление 2 – 3 письменных ответов по заявлениям покупателей. Изучение методов воздействия руководителя организации на работников магазина, отдела (секции), используемых с целью повышения культуры обслуживания покупателей. 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порядком проведения государственного инспекционного контроля за соблюдением Правил торговли и Федерального Закона «О защите прав </w:t>
      </w:r>
      <w:r>
        <w:rPr>
          <w:sz w:val="28"/>
          <w:szCs w:val="28"/>
        </w:rPr>
        <w:lastRenderedPageBreak/>
        <w:t>потребителей». Ознакомление с актами проверки и работой по выполнению предписаний инспекторов (копии документов приложить к отчету).</w:t>
      </w:r>
    </w:p>
    <w:p w:rsidR="0048079C" w:rsidRDefault="0048079C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III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Идентификация товаров однородной группы, определенного класса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товарно-сопроводительными документами по приемке товаров по количеству и качеству: накладными, удостоверениями о качестве (для пищевых продуктов), сертификатами соответствия и декларациями соответствия, в отдельных случаях, гигиеническими заключениями, ветеринарными свидетельствами (сертификатами) (приложить по возможности копии счетов-фактур, товарно-транспортных накладных, качественных удостоверений). Анализ правильности заполнения ТСД. Составление телефонограмм (телеграмм) поставщику при расхождении в количестве и качестве товаров и тары; заявок в Бюро товарных экспертиз; двустороннего акта приемки товаров; акта отбора образцов; акта закупки товаров от частных лиц (копии документов приложить к отчету). Сделать выводы о соблюдении требований к организации приемки товаров и тары.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и сроков составления претензий поставщикам (копии документов приложить к отчету).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принимаемого товара товарно-сопроводительным документам по основным идентифицирующим признакам: наименование товара, сорт, класс, артикул, марка, наименование изготовителя, даты выпуска (изготовления).</w:t>
      </w:r>
    </w:p>
    <w:p w:rsidR="00466CCB" w:rsidRPr="00E77D6D" w:rsidRDefault="00466CCB" w:rsidP="00E82B54">
      <w:pPr>
        <w:spacing w:line="360" w:lineRule="auto"/>
        <w:jc w:val="center"/>
        <w:rPr>
          <w:sz w:val="28"/>
          <w:szCs w:val="28"/>
          <w:highlight w:val="yellow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IV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</w:r>
    </w:p>
    <w:p w:rsidR="0048079C" w:rsidRDefault="0048079C" w:rsidP="0048079C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 (по выбору студента один вид товара), реализуемых в магазине, по органолептическим показателям или инструментальным методом. Установление соответствия фактических значений показателей качества установленным требованиями (стандарты, ТУ). Ознакомление со стандартами, ТУ техническими документами, регламентирующими качество, имеющихся в магазине товаров.</w:t>
      </w:r>
    </w:p>
    <w:p w:rsidR="0048079C" w:rsidRDefault="0048079C" w:rsidP="0048079C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оформите указанной таблицей </w:t>
      </w:r>
      <w:r w:rsidRPr="0048079C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21"/>
        <w:gridCol w:w="978"/>
        <w:gridCol w:w="1020"/>
        <w:gridCol w:w="978"/>
        <w:gridCol w:w="1020"/>
        <w:gridCol w:w="978"/>
        <w:gridCol w:w="1020"/>
        <w:gridCol w:w="978"/>
        <w:gridCol w:w="1450"/>
      </w:tblGrid>
      <w:tr w:rsidR="0048079C" w:rsidTr="0048079C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Вид, сорт товара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Органолептические показатели качества товара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Заключение о качестве</w:t>
            </w:r>
          </w:p>
        </w:tc>
      </w:tr>
      <w:tr w:rsidR="0048079C" w:rsidTr="0048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Цвет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Вкус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Запах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Наличие хруста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</w:tr>
      <w:tr w:rsidR="0048079C" w:rsidTr="0048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</w:tr>
      <w:tr w:rsidR="0048079C" w:rsidTr="0048079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</w:tr>
    </w:tbl>
    <w:p w:rsidR="0048079C" w:rsidRDefault="0048079C" w:rsidP="0048079C">
      <w:pPr>
        <w:ind w:firstLine="567"/>
        <w:jc w:val="both"/>
        <w:rPr>
          <w:sz w:val="28"/>
          <w:szCs w:val="28"/>
          <w:highlight w:val="yellow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E82B54" w:rsidRPr="00B42C13">
        <w:rPr>
          <w:rFonts w:ascii="Arial" w:eastAsia="Calibri" w:hAnsi="Arial" w:cs="Arial"/>
          <w:b/>
          <w:bCs/>
          <w:i/>
          <w:sz w:val="28"/>
          <w:szCs w:val="28"/>
        </w:rPr>
        <w:t>Участие в отборе проб и образцов товаров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отборе объединенных проб или средних образцов. Расчет минимально допустимого размера проб и образцов. 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образцов (проб) для испытаний выполняет эксперт компании. Количество отбираемых образцов (проб) и порядок отбора определяется с учетом требований, установленных в методиках проведения испытаний, или в технических условиях, или в документах, регламентирующих отбор образцов для тех или иных целей. Отобранные образцы (пробы) должны быть упакованы и опломбированы пломбой компании. По результатам отбора эксперт составляет </w:t>
      </w:r>
      <w:r w:rsidRPr="001535D8">
        <w:rPr>
          <w:sz w:val="28"/>
          <w:szCs w:val="28"/>
        </w:rPr>
        <w:t>акт отбора образцов (проб) (приложение 1)</w:t>
      </w:r>
      <w:r>
        <w:rPr>
          <w:sz w:val="28"/>
          <w:szCs w:val="28"/>
        </w:rPr>
        <w:t xml:space="preserve">, который подписывается экспертом и уполномоченным представителем заявителя. При необходимости оформляется акт сдачи-приема. Отобранные образцы (пробы) передаются по заявке на испытания в специальную лабораторию.      </w:t>
      </w:r>
    </w:p>
    <w:p w:rsidR="0048079C" w:rsidRPr="001535D8" w:rsidRDefault="0048079C" w:rsidP="00B42C1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VI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 xml:space="preserve"> Определение приемочного и браковочного чисел при приемке товаров различных групп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приемке товаров, тары по количеству и качеству от различных поставщиков (в том числе от лиц, занимающихся индивидуальной трудовой деятельностью), а также документальном оформлении приемки. 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актов на товары ненадлежащего качества, претензий поставщикам, возврата некачественных товаров. Проверки соответствия товаров требованиям нормативных документов, а также сведениям, указанным на маркировке и в товарно-сопроводительных документах.    </w:t>
      </w:r>
    </w:p>
    <w:p w:rsidR="0048079C" w:rsidRPr="00195ED5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приемочного и браковочного чисел при приемке товаров отдельных групп. Отражение фактического применения этих показателей в практике работы оптовых торговых организаций (на примере конкретного предприятия).</w:t>
      </w:r>
    </w:p>
    <w:p w:rsidR="009E49DD" w:rsidRPr="00195ED5" w:rsidRDefault="009E49DD" w:rsidP="0048079C">
      <w:pPr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VII</w:t>
      </w:r>
      <w:r w:rsidR="00E82B54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E82B54" w:rsidRPr="00B42C13">
        <w:rPr>
          <w:rFonts w:ascii="Arial" w:eastAsia="Calibri" w:hAnsi="Arial" w:cs="Arial"/>
          <w:b/>
          <w:bCs/>
          <w:i/>
          <w:sz w:val="28"/>
          <w:szCs w:val="28"/>
        </w:rPr>
        <w:t>Определение градаций качества товаров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градаций качества товаров (сортов, номеров, марок, стандартных, нестандартных, отхода). Ознакомление с порядком  уценки  товаров  при  изменении</w:t>
      </w:r>
    </w:p>
    <w:p w:rsidR="009E49DD" w:rsidRDefault="009E49DD" w:rsidP="009E49D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качества.</w:t>
      </w:r>
    </w:p>
    <w:p w:rsidR="009E49DD" w:rsidRDefault="009E49DD" w:rsidP="009E49DD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Овладение основными операциями </w:t>
      </w:r>
      <w:proofErr w:type="spellStart"/>
      <w:r>
        <w:rPr>
          <w:sz w:val="28"/>
          <w:szCs w:val="28"/>
        </w:rPr>
        <w:t>предреализационной</w:t>
      </w:r>
      <w:proofErr w:type="spellEnd"/>
      <w:r>
        <w:rPr>
          <w:sz w:val="28"/>
          <w:szCs w:val="28"/>
        </w:rPr>
        <w:t xml:space="preserve">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марки), </w:t>
      </w:r>
      <w:proofErr w:type="spellStart"/>
      <w:r>
        <w:rPr>
          <w:sz w:val="28"/>
          <w:szCs w:val="28"/>
        </w:rPr>
        <w:t>разупаковывание</w:t>
      </w:r>
      <w:proofErr w:type="spellEnd"/>
      <w:r>
        <w:rPr>
          <w:sz w:val="28"/>
          <w:szCs w:val="28"/>
        </w:rPr>
        <w:t xml:space="preserve"> товаров, их </w:t>
      </w:r>
      <w:proofErr w:type="spellStart"/>
      <w:r>
        <w:rPr>
          <w:sz w:val="28"/>
          <w:szCs w:val="28"/>
        </w:rPr>
        <w:t>фасование</w:t>
      </w:r>
      <w:proofErr w:type="spellEnd"/>
      <w:r>
        <w:rPr>
          <w:sz w:val="28"/>
          <w:szCs w:val="28"/>
        </w:rPr>
        <w:t xml:space="preserve">, установление цены, состояния упаковки и правильности маркировки, овладение техникой </w:t>
      </w:r>
      <w:proofErr w:type="spellStart"/>
      <w:r>
        <w:rPr>
          <w:sz w:val="28"/>
          <w:szCs w:val="28"/>
        </w:rPr>
        <w:t>фасования</w:t>
      </w:r>
      <w:proofErr w:type="spellEnd"/>
      <w:r>
        <w:rPr>
          <w:sz w:val="28"/>
          <w:szCs w:val="28"/>
        </w:rPr>
        <w:t>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документов. Осуществление выкладки товаров в торговом зале.</w:t>
      </w:r>
    </w:p>
    <w:p w:rsidR="009E49DD" w:rsidRDefault="009E49DD" w:rsidP="00B42C13">
      <w:pPr>
        <w:spacing w:line="360" w:lineRule="auto"/>
        <w:jc w:val="center"/>
        <w:rPr>
          <w:sz w:val="28"/>
          <w:szCs w:val="28"/>
        </w:rPr>
      </w:pPr>
    </w:p>
    <w:p w:rsidR="001B770B" w:rsidRPr="001B770B" w:rsidRDefault="001B770B" w:rsidP="00B42C13">
      <w:pPr>
        <w:spacing w:line="360" w:lineRule="auto"/>
        <w:jc w:val="center"/>
        <w:rPr>
          <w:sz w:val="28"/>
          <w:szCs w:val="28"/>
        </w:rPr>
      </w:pPr>
    </w:p>
    <w:p w:rsidR="006F3CDB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VIII</w:t>
      </w:r>
      <w:r w:rsidR="008F0BFE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Участие в экспертизе товаров, оформление документации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535D8">
        <w:rPr>
          <w:i/>
          <w:sz w:val="28"/>
          <w:szCs w:val="28"/>
        </w:rPr>
        <w:t>Правила оформления акта экспертизы единой формы</w:t>
      </w:r>
      <w:r w:rsidRPr="001535D8">
        <w:rPr>
          <w:sz w:val="28"/>
          <w:szCs w:val="28"/>
        </w:rPr>
        <w:t xml:space="preserve"> (приложение 2)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</w:t>
      </w:r>
      <w:r>
        <w:rPr>
          <w:sz w:val="28"/>
          <w:szCs w:val="28"/>
        </w:rPr>
        <w:t xml:space="preserve"> «Дата составлений» указывается дата окончания составления акта экспертизы. Как правило, это должна быть дата окончания провер</w:t>
      </w:r>
      <w:r>
        <w:rPr>
          <w:sz w:val="28"/>
          <w:szCs w:val="28"/>
        </w:rPr>
        <w:softHyphen/>
        <w:t>ки товара, дата следующего дня или окончания составления акта.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2</w:t>
      </w:r>
      <w:r>
        <w:rPr>
          <w:sz w:val="28"/>
          <w:szCs w:val="28"/>
        </w:rPr>
        <w:t xml:space="preserve"> «Место составления» указывается наименование населенного пункта, в котором проводилась экспертиза.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3</w:t>
      </w:r>
      <w:r>
        <w:rPr>
          <w:sz w:val="28"/>
          <w:szCs w:val="28"/>
        </w:rPr>
        <w:t xml:space="preserve"> указываются фамилия и инициалы эксперта, проводившего эк</w:t>
      </w:r>
      <w:r>
        <w:rPr>
          <w:sz w:val="28"/>
          <w:szCs w:val="28"/>
        </w:rPr>
        <w:softHyphen/>
        <w:t>спертизу, а также наименование организации, выделившей своих пред</w:t>
      </w:r>
      <w:r>
        <w:rPr>
          <w:sz w:val="28"/>
          <w:szCs w:val="28"/>
        </w:rPr>
        <w:softHyphen/>
        <w:t>ставителей для участия в экспертизе товара, их должности, фамилии и инициалы.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4</w:t>
      </w:r>
      <w:r>
        <w:rPr>
          <w:sz w:val="28"/>
          <w:szCs w:val="28"/>
        </w:rPr>
        <w:t xml:space="preserve"> указываются номер и дата наряда, выданного Бюро (отделом) товарных экспертиз на проведение данной экспертизы.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5</w:t>
      </w:r>
      <w:r>
        <w:rPr>
          <w:sz w:val="28"/>
          <w:szCs w:val="28"/>
        </w:rPr>
        <w:t xml:space="preserve"> «К экспертизе предъявлено» указываются: наименование товара, согласно сопроводительным документам иностранного поставщика, количество фактически предъявленного для проверки и количество по документам иностранного поставщика или перевозчика груза.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6</w:t>
      </w:r>
      <w:r>
        <w:rPr>
          <w:sz w:val="28"/>
          <w:szCs w:val="28"/>
        </w:rPr>
        <w:t xml:space="preserve"> «Задачи экспертизы» указывается задание, полученное экс</w:t>
      </w:r>
      <w:r>
        <w:rPr>
          <w:sz w:val="28"/>
          <w:szCs w:val="28"/>
        </w:rPr>
        <w:softHyphen/>
        <w:t>пертом в соответствии с нарядом (определение показателей качества органолептическим методом, по результатам лабораторных испытаний или определение одного какого-либо показателя качества, например эла</w:t>
      </w:r>
      <w:r>
        <w:rPr>
          <w:sz w:val="28"/>
          <w:szCs w:val="28"/>
        </w:rPr>
        <w:softHyphen/>
        <w:t>стичности, прочности окраски и т. п., определение количества путем пе</w:t>
      </w:r>
      <w:r>
        <w:rPr>
          <w:sz w:val="28"/>
          <w:szCs w:val="28"/>
        </w:rPr>
        <w:softHyphen/>
        <w:t>ресчета, расчетным путем). Задача экспертизы может быть уточнена эк</w:t>
      </w:r>
      <w:r>
        <w:rPr>
          <w:sz w:val="28"/>
          <w:szCs w:val="28"/>
        </w:rPr>
        <w:softHyphen/>
        <w:t>спертом у заказчика экспертизы.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7</w:t>
      </w:r>
      <w:r>
        <w:rPr>
          <w:sz w:val="28"/>
          <w:szCs w:val="28"/>
        </w:rPr>
        <w:t xml:space="preserve"> «Наименование первого грузополучателя» указываются данные на основании подлинных транспортных или товаросопроводительных до</w:t>
      </w:r>
      <w:r>
        <w:rPr>
          <w:sz w:val="28"/>
          <w:szCs w:val="28"/>
        </w:rPr>
        <w:softHyphen/>
        <w:t xml:space="preserve">кументов </w:t>
      </w:r>
      <w:proofErr w:type="spellStart"/>
      <w:r>
        <w:rPr>
          <w:sz w:val="28"/>
          <w:szCs w:val="28"/>
        </w:rPr>
        <w:t>инопоставщика</w:t>
      </w:r>
      <w:proofErr w:type="spellEnd"/>
      <w:r>
        <w:rPr>
          <w:sz w:val="28"/>
          <w:szCs w:val="28"/>
        </w:rPr>
        <w:t xml:space="preserve"> или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8</w:t>
      </w:r>
      <w:r>
        <w:rPr>
          <w:sz w:val="28"/>
          <w:szCs w:val="28"/>
        </w:rPr>
        <w:t xml:space="preserve"> «Поставщик (страна, инофирма)» указываются страна и фир</w:t>
      </w:r>
      <w:r>
        <w:rPr>
          <w:sz w:val="28"/>
          <w:szCs w:val="28"/>
        </w:rPr>
        <w:softHyphen/>
        <w:t>ма, с которой заключен контракт на поставку товаров, и отечественное предприятие, которым закуплен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9</w:t>
      </w:r>
      <w:r>
        <w:rPr>
          <w:sz w:val="28"/>
          <w:szCs w:val="28"/>
        </w:rPr>
        <w:t xml:space="preserve"> «Грузоотправитель» указывается организация, которая обозна</w:t>
      </w:r>
      <w:r>
        <w:rPr>
          <w:sz w:val="28"/>
          <w:szCs w:val="28"/>
        </w:rPr>
        <w:softHyphen/>
        <w:t>чена в транспортных документах.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10</w:t>
      </w:r>
      <w:r>
        <w:rPr>
          <w:sz w:val="28"/>
          <w:szCs w:val="28"/>
        </w:rPr>
        <w:t xml:space="preserve"> «Изготовитель товара» указывается предприятие-изготови</w:t>
      </w:r>
      <w:r>
        <w:rPr>
          <w:sz w:val="28"/>
          <w:szCs w:val="28"/>
        </w:rPr>
        <w:softHyphen/>
        <w:t>тель товара или индекс предприятия и страна.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11</w:t>
      </w:r>
      <w:r>
        <w:rPr>
          <w:sz w:val="28"/>
          <w:szCs w:val="28"/>
        </w:rPr>
        <w:t xml:space="preserve"> «Предъявленные документы» указываются на основании доку</w:t>
      </w:r>
      <w:r>
        <w:rPr>
          <w:sz w:val="28"/>
          <w:szCs w:val="28"/>
        </w:rPr>
        <w:softHyphen/>
        <w:t>ментов, предъявленных эксперту: номер транса, счета инофирмы, коносамен</w:t>
      </w:r>
      <w:r>
        <w:rPr>
          <w:sz w:val="28"/>
          <w:szCs w:val="28"/>
        </w:rPr>
        <w:softHyphen/>
        <w:t>та, наряда, железнодорожной, водной и товарно-транспортной накладных.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12</w:t>
      </w:r>
      <w:r>
        <w:rPr>
          <w:sz w:val="28"/>
          <w:szCs w:val="28"/>
        </w:rPr>
        <w:t xml:space="preserve"> «Контракт» заполняется на основании контракта или товаро</w:t>
      </w:r>
      <w:r>
        <w:rPr>
          <w:sz w:val="28"/>
          <w:szCs w:val="28"/>
        </w:rPr>
        <w:softHyphen/>
        <w:t xml:space="preserve">сопроводительных документов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13</w:t>
      </w:r>
      <w:r>
        <w:rPr>
          <w:sz w:val="28"/>
          <w:szCs w:val="28"/>
        </w:rPr>
        <w:t xml:space="preserve"> «Экспертизой установлено» указывается полное наименова</w:t>
      </w:r>
      <w:r>
        <w:rPr>
          <w:sz w:val="28"/>
          <w:szCs w:val="28"/>
        </w:rPr>
        <w:softHyphen/>
        <w:t>ние товара на основании сопроводительных документов постав</w:t>
      </w:r>
      <w:r>
        <w:rPr>
          <w:sz w:val="28"/>
          <w:szCs w:val="28"/>
        </w:rPr>
        <w:softHyphen/>
        <w:t>щика, а при отсутствии наименования в документах – фактического наи</w:t>
      </w:r>
      <w:r>
        <w:rPr>
          <w:sz w:val="28"/>
          <w:szCs w:val="28"/>
        </w:rPr>
        <w:softHyphen/>
        <w:t>менования товара.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акта экспертизы должен быть: описан ход изучения предъявленных документов, аргументировано изложены мето</w:t>
      </w:r>
      <w:r>
        <w:rPr>
          <w:sz w:val="28"/>
          <w:szCs w:val="28"/>
        </w:rPr>
        <w:softHyphen/>
        <w:t xml:space="preserve">ды и фактически установленные в соответствии с поставленной задачей результаты экспертизы </w:t>
      </w:r>
      <w:r>
        <w:rPr>
          <w:sz w:val="28"/>
          <w:szCs w:val="28"/>
        </w:rPr>
        <w:lastRenderedPageBreak/>
        <w:t>(осмотра и/или исследования предмета экспер</w:t>
      </w:r>
      <w:r>
        <w:rPr>
          <w:sz w:val="28"/>
          <w:szCs w:val="28"/>
        </w:rPr>
        <w:softHyphen/>
        <w:t>тизы, произведенных расчетов и т. д.) проставлены даты начала и окон</w:t>
      </w:r>
      <w:r>
        <w:rPr>
          <w:sz w:val="28"/>
          <w:szCs w:val="28"/>
        </w:rPr>
        <w:softHyphen/>
        <w:t>чания проверки товара.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часть акта экспертизы подписывает</w:t>
      </w:r>
      <w:r>
        <w:rPr>
          <w:sz w:val="28"/>
          <w:szCs w:val="28"/>
        </w:rPr>
        <w:softHyphen/>
        <w:t>ся экспертом и представителями организации, принимавшими участие в проведении экспертизы. При несогласии представителей организаций с содержанием акта – последние должны подписать его со ссылкой на прилагаемое к акту экспертизы особое мнение. В случае отказа предста</w:t>
      </w:r>
      <w:r>
        <w:rPr>
          <w:sz w:val="28"/>
          <w:szCs w:val="28"/>
        </w:rPr>
        <w:softHyphen/>
        <w:t>вителей заказчика от подписи и дачи особого мнения в письменной фор</w:t>
      </w:r>
      <w:r>
        <w:rPr>
          <w:sz w:val="28"/>
          <w:szCs w:val="28"/>
        </w:rPr>
        <w:softHyphen/>
        <w:t>ме эксперт вправе оформить акт экспертизы без их подписей, сделав об этом в акте экспертизы соответствующую запись.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14</w:t>
      </w:r>
      <w:r>
        <w:rPr>
          <w:sz w:val="28"/>
          <w:szCs w:val="28"/>
        </w:rPr>
        <w:t xml:space="preserve"> «Заключение эксперта» указывается общее количество товара, проверенное экспертом, его состояние: количество товара, отвечаю</w:t>
      </w:r>
      <w:r>
        <w:rPr>
          <w:sz w:val="28"/>
          <w:szCs w:val="28"/>
        </w:rPr>
        <w:softHyphen/>
        <w:t>щее условиям контракта и количество товара, полностью или частично не отвечающее условиям контракта. Если предъявленный к проверке товар (или часть его) имеет дефекты, эксперт должен отметить это в заключе</w:t>
      </w:r>
      <w:r>
        <w:rPr>
          <w:sz w:val="28"/>
          <w:szCs w:val="28"/>
        </w:rPr>
        <w:softHyphen/>
        <w:t>нии акта экспертизы, описав характер дефекта, и, когда это возможно, причину его возникновения, определить потерю качества в процентах. При проверке количества эксперт указывает общее количество изделий, установленное при проверке, а также дает заключение, когда это воз</w:t>
      </w:r>
      <w:r>
        <w:rPr>
          <w:sz w:val="28"/>
          <w:szCs w:val="28"/>
        </w:rPr>
        <w:softHyphen/>
        <w:t>можно, о причинах недостачи, излишках товара, механических поврежде</w:t>
      </w:r>
      <w:r>
        <w:rPr>
          <w:sz w:val="28"/>
          <w:szCs w:val="28"/>
        </w:rPr>
        <w:softHyphen/>
        <w:t>ниях и т. п.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о  качестве  и  количестве  предъявленной  для  экспертизы  партии</w:t>
      </w:r>
    </w:p>
    <w:p w:rsidR="009E49DD" w:rsidRDefault="009E49DD" w:rsidP="009E49DD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товара по результатам выборочной проверки может быть дано эк</w:t>
      </w:r>
      <w:r>
        <w:rPr>
          <w:sz w:val="28"/>
          <w:szCs w:val="28"/>
        </w:rPr>
        <w:softHyphen/>
        <w:t>спертом лишь в том случае, если такая проверка предусмотрена техни</w:t>
      </w:r>
      <w:r>
        <w:rPr>
          <w:sz w:val="28"/>
          <w:szCs w:val="28"/>
        </w:rPr>
        <w:softHyphen/>
        <w:t>ческими условиями контракта или другими обязательными для сторон документами.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Эксперту запрещается давать указания на уничтожение или отгрузку забракованного товара поставщику. Запрещается также давать рекомен</w:t>
      </w:r>
      <w:r>
        <w:rPr>
          <w:sz w:val="28"/>
          <w:szCs w:val="28"/>
        </w:rPr>
        <w:softHyphen/>
        <w:t>дации, не входящие в компетенцию товароведческой экспертизы. Зак</w:t>
      </w:r>
      <w:r>
        <w:rPr>
          <w:sz w:val="28"/>
          <w:szCs w:val="28"/>
        </w:rPr>
        <w:softHyphen/>
        <w:t>лючение подписывает только эксперт. Оно составляется экспертом пос</w:t>
      </w:r>
      <w:r>
        <w:rPr>
          <w:sz w:val="28"/>
          <w:szCs w:val="28"/>
        </w:rPr>
        <w:softHyphen/>
        <w:t>ле того, как лица, участвующие в экспертизе, подпишут констатирующую часть акта экспертизы.</w:t>
      </w:r>
    </w:p>
    <w:p w:rsidR="00B42C13" w:rsidRPr="00195ED5" w:rsidRDefault="00B42C13" w:rsidP="00554377">
      <w:pPr>
        <w:spacing w:line="360" w:lineRule="auto"/>
        <w:ind w:firstLine="540"/>
        <w:jc w:val="both"/>
        <w:rPr>
          <w:b/>
          <w:bCs/>
          <w:i/>
          <w:spacing w:val="-2"/>
          <w:sz w:val="28"/>
          <w:szCs w:val="28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proofErr w:type="gramStart"/>
      <w:r w:rsidRPr="00B42C13">
        <w:rPr>
          <w:rFonts w:ascii="Arial" w:hAnsi="Arial" w:cs="Arial"/>
          <w:b/>
          <w:i/>
          <w:sz w:val="28"/>
          <w:szCs w:val="28"/>
          <w:lang w:val="en-US"/>
        </w:rPr>
        <w:t>I</w:t>
      </w:r>
      <w:proofErr w:type="gramEnd"/>
      <w:r w:rsidRPr="00B42C13">
        <w:rPr>
          <w:rFonts w:ascii="Arial" w:hAnsi="Arial" w:cs="Arial"/>
          <w:b/>
          <w:i/>
          <w:sz w:val="28"/>
          <w:szCs w:val="28"/>
        </w:rPr>
        <w:t>Х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 xml:space="preserve"> Диагностика дефектов товаров, выявление причин их возникновения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(распознание) дефектов товаров и установление причин их возникновения. Разработка мер по предотвращению реализации дефектных товаров. Результаты оформить в таблицу </w:t>
      </w:r>
      <w:r w:rsidRPr="00195ED5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3"/>
        <w:gridCol w:w="1840"/>
        <w:gridCol w:w="1947"/>
        <w:gridCol w:w="1354"/>
        <w:gridCol w:w="2457"/>
      </w:tblGrid>
      <w:tr w:rsidR="009E49DD" w:rsidTr="009E49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товара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дефекта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 xml:space="preserve">Группа </w:t>
            </w:r>
          </w:p>
          <w:p w:rsidR="009E49DD" w:rsidRDefault="009E49DD">
            <w:pPr>
              <w:jc w:val="center"/>
            </w:pPr>
            <w:r>
              <w:t xml:space="preserve">(по месту возникновения, значимости, </w:t>
            </w:r>
            <w:proofErr w:type="spellStart"/>
            <w:r>
              <w:t>устранимости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Причина дефекта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Способы устранения дефектов или утилизации товаров с неустранимыми дефектами</w:t>
            </w:r>
          </w:p>
        </w:tc>
      </w:tr>
    </w:tbl>
    <w:p w:rsidR="009E49DD" w:rsidRDefault="009E49DD" w:rsidP="009E49DD">
      <w:pPr>
        <w:ind w:firstLine="540"/>
        <w:jc w:val="both"/>
        <w:rPr>
          <w:sz w:val="16"/>
          <w:szCs w:val="16"/>
        </w:rPr>
      </w:pPr>
    </w:p>
    <w:p w:rsidR="009E49DD" w:rsidRDefault="009E49DD" w:rsidP="009E49DD">
      <w:pPr>
        <w:ind w:firstLine="567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sz w:val="28"/>
          <w:szCs w:val="28"/>
        </w:rPr>
        <w:t xml:space="preserve">Проверка сроков годности или хранения продовольственных товаров или сроков эксплуатации (службы) непродовольственных товаров, их соответствия установленным требованиям. Ознакомление с мероприятиями магазина по стимулированию продаж товаров, срок годности которых близок к окончанию. Отбраковка товаров с просроченными сроками годности.      </w:t>
      </w:r>
    </w:p>
    <w:p w:rsidR="009E49DD" w:rsidRPr="00195ED5" w:rsidRDefault="009E49DD" w:rsidP="008F0BFE">
      <w:pPr>
        <w:spacing w:line="360" w:lineRule="auto"/>
        <w:jc w:val="center"/>
        <w:rPr>
          <w:b/>
          <w:bCs/>
          <w:i/>
          <w:spacing w:val="-2"/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>Раздел Х Внесение предложений по предотвращению реализации  дефектных товаров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и сроками хранения товаров в торговой организации, а также процессом текущего контроля  режима хранения и качеством хранящейся продукции.  Ознакомление с приборами для контроля режима хранения. Проверка правильности измерения, фиксации результатов измерений. Сделать выводы по соблюдению условий хранения товаров.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рационального хранения: условия, техника хранения, порядок укладки. Осуществление конкретных мероприятий по контролю за показателями режима хранения (температуры, относительной влажности воздуха, санитарных условий) и сроками хранения, регистрация изменений показателей в журналах и (или) графиках учета температуры и относительной влажности воздуха.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оформить в таблице</w:t>
      </w:r>
      <w:r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965"/>
        <w:gridCol w:w="1076"/>
        <w:gridCol w:w="976"/>
        <w:gridCol w:w="1131"/>
        <w:gridCol w:w="1241"/>
        <w:gridCol w:w="1418"/>
        <w:gridCol w:w="1842"/>
      </w:tblGrid>
      <w:tr w:rsidR="009E49DD" w:rsidTr="009E49D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товара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 xml:space="preserve">Температура,  </w:t>
            </w:r>
          </w:p>
          <w:p w:rsidR="009E49DD" w:rsidRDefault="009E49DD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Относительная влажность воздуха,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Сроки 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Способ размещения</w:t>
            </w:r>
          </w:p>
        </w:tc>
      </w:tr>
      <w:tr w:rsidR="009E49DD" w:rsidTr="009E4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норма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норма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</w:tr>
    </w:tbl>
    <w:p w:rsidR="009E49DD" w:rsidRDefault="009E49DD" w:rsidP="009E49DD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видами, причинами возникновения товарных потерь в магазине, отделе (секции), нормами и порядком их списания. Сделать выводы о работе по снижению товарных потерь, проводимой в отделе. Разработка предложений по сокращению товарных потерь (естественной убыли, </w:t>
      </w:r>
      <w:proofErr w:type="spellStart"/>
      <w:r>
        <w:rPr>
          <w:sz w:val="28"/>
          <w:szCs w:val="28"/>
        </w:rPr>
        <w:t>предреализационных</w:t>
      </w:r>
      <w:proofErr w:type="spellEnd"/>
      <w:r>
        <w:rPr>
          <w:sz w:val="28"/>
          <w:szCs w:val="28"/>
        </w:rPr>
        <w:t xml:space="preserve"> и актируемых потерь). Составление актов переоценки товаров, списания нормируемых потерь (копии документов приложить к отчету).</w:t>
      </w:r>
    </w:p>
    <w:p w:rsidR="001B770B" w:rsidRDefault="001B770B" w:rsidP="009E49DD">
      <w:pPr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>Раздел Х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Установление соответствия характеристик товаров их маркировке</w:t>
      </w:r>
    </w:p>
    <w:p w:rsidR="009E49DD" w:rsidRDefault="009E49DD" w:rsidP="009E49DD">
      <w:pPr>
        <w:ind w:firstLine="567"/>
        <w:jc w:val="both"/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торговой маркировкой (ценниками, товарными и кассовыми чеками, правильностью заполнения ценников в соответствии с требованиями Правил продажи отдельных видов товаров).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указанных на маркировке товара и в ТСД. Ознакомление с информационными знаками на маркировке товаров и их назначением. Определение соответствия сведений, указанных на маркировке, установленным сведениям стандартов.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предоставленным образцам  товара (по выбору студента) расшифровать структуру и пример маркировки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транспортной тары (или упаковки товара)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Структура маркировки транспортной тары груза (рисунок 1).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б.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Пример расположения маркировки транспортной тары груза (рисунок 2).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noProof/>
          <w:sz w:val="16"/>
          <w:szCs w:val="16"/>
          <w:highlight w:val="green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Структура маркировки транспортной тары груза на основе рисунка 1.</w:t>
      </w:r>
    </w:p>
    <w:p w:rsidR="009E49DD" w:rsidRDefault="00AE08CA" w:rsidP="009E49D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62100" cy="1514475"/>
            <wp:effectExtent l="0" t="0" r="0" b="9525"/>
            <wp:docPr id="1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7143" r="210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 – манипуляционные знаки (предупредительные надписи);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2 – допускаемые предупредительные надписи;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3 – количество мест в партии, порядковый номер внутри партии;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4 – наименование грузополучателя и пункта назначения; 5 – наименование пункта перегрузки;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6 – надписи транспортных организаций;              7 – объем грузового места;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8 – габаритные размеры грузового места;             9 – масса брутто;                   10 – масса нетто;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11 – страна-изготовитель и (или) поставщик;      12 – наименование пункта отправления;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13 – наименование грузоотправителя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Рисунок 1. Структура маркировки груза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E49DD" w:rsidRDefault="009E49DD" w:rsidP="009E49D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 расположения транспортной маркировки транспортной тары груза на основе рисунка 2.</w:t>
      </w:r>
    </w:p>
    <w:p w:rsidR="009E49DD" w:rsidRDefault="00AE08CA" w:rsidP="009E49DD">
      <w:pPr>
        <w:pStyle w:val="17"/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192405</wp:posOffset>
                </wp:positionV>
                <wp:extent cx="0" cy="575310"/>
                <wp:effectExtent l="13335" t="11430" r="15240" b="13335"/>
                <wp:wrapNone/>
                <wp:docPr id="1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05pt,15.15pt" to="295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192405</wp:posOffset>
                </wp:positionV>
                <wp:extent cx="0" cy="724535"/>
                <wp:effectExtent l="13335" t="11430" r="15240" b="16510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5.15pt" to="213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192405</wp:posOffset>
                </wp:positionV>
                <wp:extent cx="95250" cy="575310"/>
                <wp:effectExtent l="13335" t="11430" r="15240" b="13335"/>
                <wp:wrapNone/>
                <wp:docPr id="1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5.15pt" to="157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192405</wp:posOffset>
                </wp:positionV>
                <wp:extent cx="86360" cy="575310"/>
                <wp:effectExtent l="13335" t="11430" r="14605" b="13335"/>
                <wp:wrapNone/>
                <wp:docPr id="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5.15pt" to="163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" strokeweight="1.5pt"/>
            </w:pict>
          </mc:Fallback>
        </mc:AlternateContent>
      </w:r>
      <w:r w:rsidR="009E49DD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</w:t>
      </w:r>
      <w:r w:rsidR="009E49DD">
        <w:rPr>
          <w:rFonts w:ascii="Times New Roman" w:hAnsi="Times New Roman"/>
          <w:b/>
          <w:bCs/>
          <w:color w:val="auto"/>
          <w:sz w:val="28"/>
          <w:szCs w:val="28"/>
        </w:rPr>
        <w:t>1             2                    3</w:t>
      </w:r>
    </w:p>
    <w:p w:rsidR="009E49DD" w:rsidRDefault="009E49DD" w:rsidP="009E49DD">
      <w:pPr>
        <w:pStyle w:val="17"/>
        <w:spacing w:after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9E49DD" w:rsidRDefault="00AE08CA" w:rsidP="009E49D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1431925</wp:posOffset>
                </wp:positionV>
                <wp:extent cx="313690" cy="546100"/>
                <wp:effectExtent l="13970" t="12700" r="15240" b="12700"/>
                <wp:wrapNone/>
                <wp:docPr id="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546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12.75pt" to="188.5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1530985</wp:posOffset>
                </wp:positionV>
                <wp:extent cx="267335" cy="447040"/>
                <wp:effectExtent l="13335" t="16510" r="14605" b="12700"/>
                <wp:wrapNone/>
                <wp:docPr id="7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447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20.55pt" to="163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" strokeweight="1.5pt"/>
            </w:pict>
          </mc:Fallback>
        </mc:AlternateContent>
      </w:r>
      <w:r w:rsidR="009E49DD">
        <w:rPr>
          <w:sz w:val="28"/>
          <w:szCs w:val="28"/>
        </w:rPr>
        <w:t>     </w:t>
      </w:r>
      <w:r>
        <w:rPr>
          <w:noProof/>
          <w:sz w:val="28"/>
          <w:szCs w:val="28"/>
        </w:rPr>
        <w:drawing>
          <wp:inline distT="0" distB="0" distL="0" distR="0">
            <wp:extent cx="3429000" cy="1676400"/>
            <wp:effectExtent l="0" t="0" r="0" b="0"/>
            <wp:docPr id="2" name="Рисунок 290" descr="Описание: ГОСТ 14192-96 Маркировка грузов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ГОСТ 14192-96 Маркировка грузов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3284" b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DD" w:rsidRDefault="009E49DD" w:rsidP="009E49DD">
      <w:pPr>
        <w:pStyle w:val="17"/>
        <w:spacing w:after="0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9E49DD" w:rsidRDefault="009E49DD" w:rsidP="009E49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</w:t>
      </w:r>
    </w:p>
    <w:p w:rsidR="009E49DD" w:rsidRDefault="009E49DD" w:rsidP="009E49DD">
      <w:pPr>
        <w:jc w:val="both"/>
        <w:rPr>
          <w:rFonts w:eastAsia="Calibri"/>
          <w:lang w:eastAsia="en-US"/>
        </w:rPr>
      </w:pPr>
      <w:r>
        <w:t>1 – манипуляционные знаки по ГОСТ 14192-96 «Маркировка грузов»;</w:t>
      </w:r>
    </w:p>
    <w:p w:rsidR="009E49DD" w:rsidRDefault="009E49DD" w:rsidP="009E49DD">
      <w:pPr>
        <w:jc w:val="both"/>
      </w:pPr>
      <w:r>
        <w:t>2 – количество мест в партии, порядковый номер внутри партии;</w:t>
      </w:r>
    </w:p>
    <w:p w:rsidR="009E49DD" w:rsidRDefault="009E49DD" w:rsidP="009E49DD">
      <w:pPr>
        <w:jc w:val="both"/>
        <w:rPr>
          <w:rFonts w:eastAsia="Calibri"/>
          <w:lang w:eastAsia="en-US"/>
        </w:rPr>
      </w:pPr>
      <w:r>
        <w:t>3 – надписи транспортных организаций.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Рисунок 2. Пример расположения маркировки транспортной тары груза</w:t>
      </w:r>
    </w:p>
    <w:p w:rsidR="009E49DD" w:rsidRPr="00195ED5" w:rsidRDefault="009E49DD" w:rsidP="009E49DD">
      <w:pPr>
        <w:ind w:firstLine="540"/>
        <w:jc w:val="both"/>
        <w:rPr>
          <w:sz w:val="28"/>
          <w:szCs w:val="28"/>
        </w:rPr>
      </w:pP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данных, приведенных на транспортной и потребительской маркировке товаров, требованиям, регламентированным действующими стандартами (на примере 3 – 5 товаров однородных и разнородных групп). Особо отметить наличие на маркировке информационных знаков и привести их расшифровку. Составление, с использованием информации для потребителей на маркировке, рекламного листка или проспекта (2 – 3 наименования товаров).</w:t>
      </w:r>
    </w:p>
    <w:p w:rsidR="001B770B" w:rsidRDefault="001B770B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466CCB" w:rsidRPr="0048079C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079C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466CCB" w:rsidRPr="0048079C">
        <w:rPr>
          <w:rFonts w:ascii="Arial" w:hAnsi="Arial" w:cs="Arial"/>
          <w:b/>
          <w:i/>
          <w:sz w:val="28"/>
          <w:szCs w:val="28"/>
        </w:rPr>
        <w:t>Х</w:t>
      </w:r>
      <w:r w:rsidRPr="0048079C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48079C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48079C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8F0BFE" w:rsidRPr="001B770B" w:rsidRDefault="008F0BFE" w:rsidP="001B770B">
      <w:pPr>
        <w:ind w:firstLine="567"/>
        <w:contextualSpacing/>
        <w:jc w:val="both"/>
        <w:rPr>
          <w:b/>
          <w:sz w:val="28"/>
          <w:szCs w:val="28"/>
        </w:rPr>
      </w:pPr>
      <w:r w:rsidRPr="001B770B">
        <w:rPr>
          <w:b/>
          <w:i/>
          <w:sz w:val="28"/>
          <w:szCs w:val="28"/>
        </w:rPr>
        <w:t>Выполнить</w:t>
      </w:r>
      <w:r w:rsidRPr="001B770B">
        <w:rPr>
          <w:b/>
          <w:sz w:val="28"/>
          <w:szCs w:val="28"/>
        </w:rPr>
        <w:t>:</w:t>
      </w:r>
    </w:p>
    <w:p w:rsidR="00466CCB" w:rsidRPr="001B770B" w:rsidRDefault="00466CCB" w:rsidP="001B770B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lastRenderedPageBreak/>
        <w:t xml:space="preserve">Документом по итогам производственной практики для студентов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 на бланках по всем правилам делопроизводства.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Отчет </w:t>
      </w:r>
      <w:r w:rsidR="0048079C" w:rsidRPr="001B770B">
        <w:rPr>
          <w:sz w:val="28"/>
          <w:szCs w:val="28"/>
        </w:rPr>
        <w:t xml:space="preserve">о прохождении </w:t>
      </w:r>
      <w:r w:rsidRPr="001B770B">
        <w:rPr>
          <w:sz w:val="28"/>
          <w:szCs w:val="28"/>
        </w:rPr>
        <w:t xml:space="preserve">производственной практики </w:t>
      </w:r>
      <w:r w:rsidR="0048079C" w:rsidRPr="001B770B">
        <w:rPr>
          <w:sz w:val="28"/>
          <w:szCs w:val="28"/>
        </w:rPr>
        <w:t>без</w:t>
      </w:r>
      <w:r w:rsidRPr="001B770B">
        <w:rPr>
          <w:sz w:val="28"/>
          <w:szCs w:val="28"/>
        </w:rPr>
        <w:t xml:space="preserve"> </w:t>
      </w:r>
      <w:r w:rsidR="0048079C" w:rsidRPr="001B770B">
        <w:rPr>
          <w:sz w:val="28"/>
          <w:szCs w:val="28"/>
        </w:rPr>
        <w:t xml:space="preserve">титульных листов, характеристик и </w:t>
      </w:r>
      <w:r w:rsidRPr="001B770B">
        <w:rPr>
          <w:sz w:val="28"/>
          <w:szCs w:val="28"/>
        </w:rPr>
        <w:t>приложени</w:t>
      </w:r>
      <w:r w:rsidR="0048079C" w:rsidRPr="001B770B">
        <w:rPr>
          <w:sz w:val="28"/>
          <w:szCs w:val="28"/>
        </w:rPr>
        <w:t>й</w:t>
      </w:r>
      <w:r w:rsidRPr="001B770B">
        <w:rPr>
          <w:sz w:val="28"/>
          <w:szCs w:val="28"/>
        </w:rPr>
        <w:t xml:space="preserve"> не должен превышать </w:t>
      </w:r>
      <w:r w:rsidR="0048079C" w:rsidRPr="001B770B">
        <w:rPr>
          <w:sz w:val="28"/>
          <w:szCs w:val="28"/>
        </w:rPr>
        <w:t>3</w:t>
      </w:r>
      <w:r w:rsidRPr="001B770B">
        <w:rPr>
          <w:sz w:val="28"/>
          <w:szCs w:val="28"/>
        </w:rPr>
        <w:t xml:space="preserve">0 – </w:t>
      </w:r>
      <w:r w:rsidR="0048079C" w:rsidRPr="001B770B">
        <w:rPr>
          <w:sz w:val="28"/>
          <w:szCs w:val="28"/>
        </w:rPr>
        <w:t>3</w:t>
      </w:r>
      <w:r w:rsidRPr="001B770B">
        <w:rPr>
          <w:sz w:val="28"/>
          <w:szCs w:val="28"/>
        </w:rPr>
        <w:t>5 листов.</w:t>
      </w:r>
    </w:p>
    <w:p w:rsidR="00466CCB" w:rsidRPr="001B770B" w:rsidRDefault="00466CCB" w:rsidP="009E49DD">
      <w:pPr>
        <w:pStyle w:val="a6"/>
        <w:ind w:left="0" w:firstLine="540"/>
        <w:jc w:val="both"/>
        <w:rPr>
          <w:szCs w:val="28"/>
        </w:rPr>
      </w:pPr>
      <w:r w:rsidRPr="001B770B">
        <w:rPr>
          <w:szCs w:val="28"/>
        </w:rPr>
        <w:t>Страницы текста и приложений должны соответствовать формату А</w:t>
      </w:r>
      <w:r w:rsidR="0048079C" w:rsidRPr="001B770B">
        <w:rPr>
          <w:szCs w:val="28"/>
        </w:rPr>
        <w:t xml:space="preserve"> </w:t>
      </w:r>
      <w:r w:rsidRPr="001B770B">
        <w:rPr>
          <w:szCs w:val="28"/>
        </w:rPr>
        <w:t xml:space="preserve">4 (210 x 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1B770B">
          <w:rPr>
            <w:szCs w:val="28"/>
          </w:rPr>
          <w:t>1,8 мм</w:t>
        </w:r>
      </w:smartTag>
      <w:r w:rsidRPr="001B770B">
        <w:rPr>
          <w:szCs w:val="28"/>
        </w:rPr>
        <w:t xml:space="preserve">. (Обычно шрифт 12 </w:t>
      </w:r>
      <w:proofErr w:type="spellStart"/>
      <w:r w:rsidRPr="001B770B">
        <w:rPr>
          <w:szCs w:val="28"/>
        </w:rPr>
        <w:t>Times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New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Roman</w:t>
      </w:r>
      <w:proofErr w:type="spellEnd"/>
      <w:r w:rsidRPr="001B770B">
        <w:rPr>
          <w:szCs w:val="28"/>
        </w:rPr>
        <w:t xml:space="preserve"> C с двойным интервалом или шрифт 14 </w:t>
      </w:r>
      <w:proofErr w:type="spellStart"/>
      <w:r w:rsidRPr="001B770B">
        <w:rPr>
          <w:szCs w:val="28"/>
        </w:rPr>
        <w:t>Times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New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Roman</w:t>
      </w:r>
      <w:proofErr w:type="spellEnd"/>
      <w:r w:rsidRPr="001B770B">
        <w:rPr>
          <w:szCs w:val="28"/>
        </w:rPr>
        <w:t xml:space="preserve"> с полуторным интервалом). На странице около 1800 знаков, включая пробелы и знаки препинания, т.е. 57 – 60 знаков в строке, 28 – 30 строк на странице. Выравнивание текста – по ширине области текста.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1B770B">
          <w:rPr>
            <w:sz w:val="28"/>
            <w:szCs w:val="28"/>
          </w:rPr>
          <w:t>30 мм</w:t>
        </w:r>
      </w:smartTag>
      <w:r w:rsidRPr="001B770B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1B770B">
          <w:rPr>
            <w:sz w:val="28"/>
            <w:szCs w:val="28"/>
          </w:rPr>
          <w:t>10 мм</w:t>
        </w:r>
      </w:smartTag>
      <w:r w:rsidRPr="001B770B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1B770B">
          <w:rPr>
            <w:sz w:val="28"/>
            <w:szCs w:val="28"/>
          </w:rPr>
          <w:t>15 мм</w:t>
        </w:r>
      </w:smartTag>
      <w:r w:rsidRPr="001B770B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1B770B">
          <w:rPr>
            <w:sz w:val="28"/>
            <w:szCs w:val="28"/>
          </w:rPr>
          <w:t>20 мм</w:t>
        </w:r>
      </w:smartTag>
      <w:r w:rsidRPr="001B770B">
        <w:rPr>
          <w:sz w:val="28"/>
          <w:szCs w:val="28"/>
        </w:rPr>
        <w:t>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Отчет  должен быть сброшюрован, иметь титульный лист и представляется студентом в колледж с характеристикой-отзывом или заключением руководителя практики от предприятия в сроки, установленные графиком. Отзыв должен быть подписан руководителем практики от предприятия, где студент проходил практику и заверен печатью этого предприятия. Образцы титульного листа, характеристики-отзыва, рецензии находятся в приложении данной методической разработки.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В период производственной практики контроль за ежедневной работой студентов,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характеристики-отзыва от предприятия.</w:t>
      </w:r>
    </w:p>
    <w:p w:rsidR="00466CCB" w:rsidRPr="00E77D6D" w:rsidRDefault="00466CCB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554377" w:rsidRPr="00E77D6D" w:rsidRDefault="00554377" w:rsidP="00A927CD">
      <w:pPr>
        <w:spacing w:line="312" w:lineRule="auto"/>
        <w:ind w:firstLine="540"/>
        <w:contextualSpacing/>
        <w:jc w:val="both"/>
        <w:rPr>
          <w:sz w:val="28"/>
          <w:szCs w:val="28"/>
          <w:highlight w:val="yellow"/>
        </w:rPr>
      </w:pPr>
    </w:p>
    <w:p w:rsidR="00416C9D" w:rsidRPr="001B770B" w:rsidRDefault="000F6FE9" w:rsidP="000F6FE9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ТЕРМИНОЛОГИЧЕСКИЙ СЛОВАРЬ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</w:p>
    <w:p w:rsidR="00CD54B2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Коносамен</w:t>
      </w:r>
      <w:r w:rsidRPr="001B770B">
        <w:rPr>
          <w:i/>
          <w:sz w:val="28"/>
          <w:szCs w:val="28"/>
        </w:rPr>
        <w:softHyphen/>
        <w:t>т</w:t>
      </w:r>
      <w:r w:rsidR="003850D6" w:rsidRPr="001B770B">
        <w:rPr>
          <w:sz w:val="28"/>
          <w:szCs w:val="28"/>
        </w:rPr>
        <w:t xml:space="preserve"> – морская расписка, удостоверяющая принятие груза к перевозке, выдаваемая капитаном судна (или агентом морского транспортного предприятия)</w:t>
      </w:r>
      <w:r w:rsidR="00161A5B" w:rsidRPr="001B770B">
        <w:rPr>
          <w:sz w:val="28"/>
          <w:szCs w:val="28"/>
        </w:rPr>
        <w:t xml:space="preserve"> грузоотправителю; коносамент выполняет функции товарораспорядительного документа.  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Масса брутто</w:t>
      </w:r>
      <w:r w:rsidR="00161A5B" w:rsidRPr="001B770B">
        <w:rPr>
          <w:sz w:val="28"/>
          <w:szCs w:val="28"/>
        </w:rPr>
        <w:t xml:space="preserve"> – вес товара с упаковкой.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Масса нетто</w:t>
      </w:r>
      <w:r w:rsidR="00161A5B" w:rsidRPr="001B770B">
        <w:rPr>
          <w:sz w:val="28"/>
          <w:szCs w:val="28"/>
        </w:rPr>
        <w:t xml:space="preserve"> – вес товара без упаковки.</w:t>
      </w:r>
    </w:p>
    <w:p w:rsidR="00CD54B2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Нейтрализ</w:t>
      </w:r>
      <w:r w:rsidR="00EF5153" w:rsidRPr="001B770B">
        <w:rPr>
          <w:i/>
          <w:sz w:val="28"/>
          <w:szCs w:val="28"/>
        </w:rPr>
        <w:t>ация</w:t>
      </w:r>
      <w:r w:rsidR="003850D6" w:rsidRPr="001B770B">
        <w:rPr>
          <w:sz w:val="28"/>
          <w:szCs w:val="28"/>
        </w:rPr>
        <w:t xml:space="preserve"> –</w:t>
      </w:r>
      <w:r w:rsidR="007D052F" w:rsidRPr="001B770B">
        <w:rPr>
          <w:sz w:val="28"/>
          <w:szCs w:val="28"/>
        </w:rPr>
        <w:t xml:space="preserve"> процесс</w:t>
      </w:r>
      <w:r w:rsidR="00EF5153" w:rsidRPr="001B770B">
        <w:rPr>
          <w:sz w:val="28"/>
          <w:szCs w:val="28"/>
        </w:rPr>
        <w:t>,</w:t>
      </w:r>
      <w:r w:rsidR="003850D6" w:rsidRPr="001B770B">
        <w:rPr>
          <w:sz w:val="28"/>
          <w:szCs w:val="28"/>
        </w:rPr>
        <w:t xml:space="preserve"> не дающий </w:t>
      </w:r>
      <w:r w:rsidR="00EF5153" w:rsidRPr="001B770B">
        <w:rPr>
          <w:sz w:val="28"/>
          <w:szCs w:val="28"/>
        </w:rPr>
        <w:t xml:space="preserve">произойти </w:t>
      </w:r>
      <w:r w:rsidR="003850D6" w:rsidRPr="001B770B">
        <w:rPr>
          <w:sz w:val="28"/>
          <w:szCs w:val="28"/>
        </w:rPr>
        <w:t>ни щелочной, ни кислотной реакции.</w:t>
      </w:r>
    </w:p>
    <w:p w:rsidR="00C64244" w:rsidRPr="001B770B" w:rsidRDefault="00C64244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Органолептический метод оценки качества</w:t>
      </w:r>
      <w:r w:rsidR="00D30F31" w:rsidRPr="001B770B">
        <w:rPr>
          <w:sz w:val="28"/>
          <w:szCs w:val="28"/>
        </w:rPr>
        <w:t xml:space="preserve"> – с помощью органов чувств человека:  зрения, осязания, обоняния, слуха, вкуса.</w:t>
      </w:r>
    </w:p>
    <w:p w:rsidR="00C64244" w:rsidRPr="001B770B" w:rsidRDefault="00C64244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1B770B">
        <w:rPr>
          <w:i/>
          <w:sz w:val="28"/>
          <w:szCs w:val="28"/>
        </w:rPr>
        <w:t>Тартразин</w:t>
      </w:r>
      <w:proofErr w:type="spellEnd"/>
      <w:r w:rsidR="00EF5153" w:rsidRPr="001B770B">
        <w:rPr>
          <w:sz w:val="28"/>
          <w:szCs w:val="28"/>
        </w:rPr>
        <w:t xml:space="preserve"> – добавка</w:t>
      </w:r>
      <w:r w:rsidR="00EF5153" w:rsidRPr="001B770B">
        <w:rPr>
          <w:b/>
          <w:bCs/>
          <w:sz w:val="28"/>
          <w:szCs w:val="28"/>
        </w:rPr>
        <w:t xml:space="preserve"> </w:t>
      </w:r>
      <w:r w:rsidR="00EF5153" w:rsidRPr="001B770B">
        <w:rPr>
          <w:bCs/>
          <w:sz w:val="28"/>
          <w:szCs w:val="28"/>
        </w:rPr>
        <w:t>Е-102</w:t>
      </w:r>
      <w:r w:rsidR="00EF5153" w:rsidRPr="001B770B">
        <w:rPr>
          <w:sz w:val="28"/>
          <w:szCs w:val="28"/>
        </w:rPr>
        <w:t xml:space="preserve"> один из самых дешевых синтетических красителей. Краситель </w:t>
      </w:r>
      <w:r w:rsidR="00EF5153" w:rsidRPr="001B770B">
        <w:rPr>
          <w:bCs/>
          <w:sz w:val="28"/>
          <w:szCs w:val="28"/>
        </w:rPr>
        <w:t>Е-102</w:t>
      </w:r>
      <w:r w:rsidR="00EF5153" w:rsidRPr="001B770B">
        <w:rPr>
          <w:sz w:val="28"/>
          <w:szCs w:val="28"/>
        </w:rPr>
        <w:t xml:space="preserve"> используется в пищевой промышленности для придания изделиям желтой окраски. Часто смешивается с другими красителями для придания продуктам определенного цвета и оттенка.</w:t>
      </w:r>
    </w:p>
    <w:p w:rsidR="007D052F" w:rsidRPr="001B770B" w:rsidRDefault="007D052F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Титр</w:t>
      </w:r>
      <w:r w:rsidRPr="001B770B">
        <w:rPr>
          <w:sz w:val="28"/>
          <w:szCs w:val="28"/>
        </w:rPr>
        <w:t xml:space="preserve"> – химическое содержание какого-либо вещества в одном кубическом сантиметре раствора. </w:t>
      </w:r>
    </w:p>
    <w:p w:rsidR="00CD54B2" w:rsidRPr="001B770B" w:rsidRDefault="00C64244" w:rsidP="007D052F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Титрование</w:t>
      </w:r>
      <w:r w:rsidR="00161A5B" w:rsidRPr="001B770B">
        <w:rPr>
          <w:sz w:val="28"/>
          <w:szCs w:val="28"/>
        </w:rPr>
        <w:t xml:space="preserve"> – химический прием объемного анализа, состоящий в постепенном прибавлении раствора какого-либо вещества с известным </w:t>
      </w:r>
      <w:r w:rsidR="00161A5B" w:rsidRPr="001B770B">
        <w:rPr>
          <w:i/>
          <w:sz w:val="28"/>
          <w:szCs w:val="28"/>
        </w:rPr>
        <w:t>титром</w:t>
      </w:r>
      <w:r w:rsidR="00161A5B" w:rsidRPr="001B770B">
        <w:rPr>
          <w:sz w:val="28"/>
          <w:szCs w:val="28"/>
        </w:rPr>
        <w:t xml:space="preserve"> к раствору другого вещества, количество которого необходимо установить.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color w:val="000000"/>
          <w:sz w:val="28"/>
          <w:szCs w:val="28"/>
        </w:rPr>
      </w:pPr>
      <w:r w:rsidRPr="001B770B">
        <w:rPr>
          <w:bCs/>
          <w:i/>
          <w:color w:val="000000"/>
          <w:sz w:val="28"/>
          <w:szCs w:val="28"/>
        </w:rPr>
        <w:t>Проба</w:t>
      </w:r>
      <w:r w:rsidRPr="001B770B">
        <w:rPr>
          <w:bCs/>
          <w:color w:val="000000"/>
          <w:sz w:val="28"/>
          <w:szCs w:val="28"/>
        </w:rPr>
        <w:t xml:space="preserve"> </w:t>
      </w:r>
      <w:r w:rsidRPr="001B770B">
        <w:rPr>
          <w:color w:val="000000"/>
          <w:sz w:val="28"/>
          <w:szCs w:val="28"/>
        </w:rPr>
        <w:t>(</w:t>
      </w:r>
      <w:r w:rsidRPr="001B770B">
        <w:rPr>
          <w:i/>
          <w:color w:val="000000"/>
          <w:sz w:val="28"/>
          <w:szCs w:val="28"/>
        </w:rPr>
        <w:t>образец</w:t>
      </w:r>
      <w:r w:rsidRPr="001B770B">
        <w:rPr>
          <w:color w:val="000000"/>
          <w:sz w:val="28"/>
          <w:szCs w:val="28"/>
        </w:rPr>
        <w:t>) – минимально допустимая часть то</w:t>
      </w:r>
      <w:r w:rsidRPr="001B770B">
        <w:rPr>
          <w:color w:val="000000"/>
          <w:sz w:val="28"/>
          <w:szCs w:val="28"/>
        </w:rPr>
        <w:softHyphen/>
        <w:t xml:space="preserve">варной партии, отобранная из нее по установленным или </w:t>
      </w:r>
      <w:r w:rsidRPr="001B770B">
        <w:rPr>
          <w:color w:val="000000"/>
          <w:spacing w:val="-4"/>
          <w:sz w:val="28"/>
          <w:szCs w:val="28"/>
        </w:rPr>
        <w:t>заранее оговоренным правилам и предназначенная для оцен</w:t>
      </w:r>
      <w:r w:rsidRPr="001B770B">
        <w:rPr>
          <w:color w:val="000000"/>
          <w:spacing w:val="-4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>ки (контроля, испытаний) качества.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bCs/>
          <w:iCs/>
          <w:color w:val="000000"/>
          <w:spacing w:val="-2"/>
          <w:sz w:val="28"/>
          <w:szCs w:val="28"/>
        </w:rPr>
      </w:pPr>
      <w:r w:rsidRPr="001B770B">
        <w:rPr>
          <w:bCs/>
          <w:i/>
          <w:iCs/>
          <w:color w:val="000000"/>
          <w:spacing w:val="-2"/>
          <w:sz w:val="28"/>
          <w:szCs w:val="28"/>
        </w:rPr>
        <w:t>Точечная проба</w:t>
      </w:r>
      <w:r w:rsidRPr="001B770B">
        <w:rPr>
          <w:bCs/>
          <w:iCs/>
          <w:color w:val="000000"/>
          <w:spacing w:val="-2"/>
          <w:sz w:val="28"/>
          <w:szCs w:val="28"/>
        </w:rPr>
        <w:t xml:space="preserve"> – </w:t>
      </w:r>
      <w:r w:rsidRPr="001B770B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1B770B">
        <w:rPr>
          <w:color w:val="000000"/>
          <w:spacing w:val="-2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мера, отбираемая из одного места товарной партии. Размер проб в зависимости от объекта и назначения колеб</w:t>
      </w:r>
      <w:r w:rsidRPr="001B770B">
        <w:rPr>
          <w:color w:val="000000"/>
          <w:spacing w:val="-1"/>
          <w:sz w:val="28"/>
          <w:szCs w:val="28"/>
        </w:rPr>
        <w:t xml:space="preserve">лется от нескольких мг до кг. 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4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1B770B">
        <w:rPr>
          <w:bCs/>
          <w:i/>
          <w:iCs/>
          <w:color w:val="000000"/>
          <w:spacing w:val="-1"/>
          <w:sz w:val="28"/>
          <w:szCs w:val="28"/>
        </w:rPr>
        <w:t>Объединенная проба</w:t>
      </w:r>
      <w:r w:rsidRPr="001B770B">
        <w:rPr>
          <w:color w:val="000000"/>
          <w:sz w:val="28"/>
          <w:szCs w:val="28"/>
        </w:rPr>
        <w:t xml:space="preserve"> – </w:t>
      </w:r>
      <w:r w:rsidRPr="001B770B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1B770B">
        <w:rPr>
          <w:color w:val="000000"/>
          <w:spacing w:val="-3"/>
          <w:sz w:val="28"/>
          <w:szCs w:val="28"/>
        </w:rPr>
        <w:t>отобранных от одной товарной партии. Размер объединен</w:t>
      </w:r>
      <w:r w:rsidRPr="001B770B">
        <w:rPr>
          <w:color w:val="000000"/>
          <w:spacing w:val="-3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ной пробы зависит от количества точечных проб, а пред</w:t>
      </w:r>
      <w:r w:rsidRPr="001B770B">
        <w:rPr>
          <w:color w:val="000000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>ставительность – от того, насколько установленные пра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pacing w:val="-5"/>
          <w:sz w:val="28"/>
          <w:szCs w:val="28"/>
        </w:rPr>
        <w:t>вилами количество проб и места их отбора позволили сфор</w:t>
      </w:r>
      <w:r w:rsidRPr="001B770B">
        <w:rPr>
          <w:color w:val="000000"/>
          <w:spacing w:val="-5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 xml:space="preserve">мировать суммарный образец, отражающий </w:t>
      </w:r>
      <w:r w:rsidRPr="001B770B">
        <w:rPr>
          <w:color w:val="000000"/>
          <w:spacing w:val="-1"/>
          <w:sz w:val="28"/>
          <w:szCs w:val="28"/>
        </w:rPr>
        <w:lastRenderedPageBreak/>
        <w:t>действитель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pacing w:val="-3"/>
          <w:sz w:val="28"/>
          <w:szCs w:val="28"/>
        </w:rPr>
        <w:t>ное качество всей партии с определенной степенью досто</w:t>
      </w:r>
      <w:r w:rsidRPr="001B770B">
        <w:rPr>
          <w:color w:val="000000"/>
          <w:spacing w:val="-3"/>
          <w:sz w:val="28"/>
          <w:szCs w:val="28"/>
        </w:rPr>
        <w:softHyphen/>
        <w:t>верности (или в пределах допустимых погрешностей).</w:t>
      </w:r>
    </w:p>
    <w:p w:rsidR="007D052F" w:rsidRPr="001B770B" w:rsidRDefault="007D052F" w:rsidP="007D052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Средняя проба</w:t>
      </w:r>
      <w:r w:rsidRPr="001B770B">
        <w:rPr>
          <w:sz w:val="28"/>
          <w:szCs w:val="28"/>
        </w:rPr>
        <w:t xml:space="preserve"> – часть объединенной пробы, выделенная и подготовленная соответствующим образом для проведения лабораторных испытаний.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sz w:val="28"/>
          <w:szCs w:val="28"/>
        </w:rPr>
      </w:pPr>
      <w:r w:rsidRPr="001B770B">
        <w:rPr>
          <w:bCs/>
          <w:i/>
          <w:iCs/>
          <w:color w:val="000000"/>
          <w:spacing w:val="-1"/>
          <w:sz w:val="28"/>
          <w:szCs w:val="28"/>
        </w:rPr>
        <w:t>Навеска</w:t>
      </w:r>
      <w:r w:rsidRPr="001B770B">
        <w:rPr>
          <w:color w:val="000000"/>
          <w:sz w:val="28"/>
          <w:szCs w:val="28"/>
        </w:rPr>
        <w:t xml:space="preserve"> – </w:t>
      </w:r>
      <w:r w:rsidRPr="001B770B">
        <w:rPr>
          <w:color w:val="000000"/>
          <w:spacing w:val="-1"/>
          <w:sz w:val="28"/>
          <w:szCs w:val="28"/>
        </w:rPr>
        <w:t>часть средней пробы, выделенная для опре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деления некоторых показателей качества товаров.</w:t>
      </w:r>
    </w:p>
    <w:p w:rsidR="00CD54B2" w:rsidRPr="001B770B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50D51" w:rsidRPr="001B770B" w:rsidRDefault="00350D51" w:rsidP="00350D51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</w:p>
    <w:p w:rsidR="00350D51" w:rsidRPr="001B770B" w:rsidRDefault="00350D51" w:rsidP="00350D5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7A7FF2" w:rsidRPr="001B770B" w:rsidRDefault="007A7FF2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«О санитарно-эпидемиологическом благополучии населения», ФЗ-52 от 30.03.98</w:t>
      </w:r>
    </w:p>
    <w:p w:rsidR="007A7FF2" w:rsidRPr="001B770B" w:rsidRDefault="007A7FF2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«О качестве и безопасности пищевых продуктов», ФЗ-29 от 02.01.2000</w:t>
      </w:r>
    </w:p>
    <w:p w:rsidR="007A7FF2" w:rsidRPr="001B770B" w:rsidRDefault="007A7FF2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«О защите прав потребителей», ФЗ-2 от 09.01.96 с изменениями и дополнениями от 17.12.99 ФЗ-212</w:t>
      </w:r>
    </w:p>
    <w:p w:rsidR="00350D51" w:rsidRPr="001B770B" w:rsidRDefault="00350D51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Аристов О. В. Управление качеством: Учебник. – М: ИНФРА – М, 2007. – 240 с: ил. – (Высшее образование).</w:t>
      </w:r>
    </w:p>
    <w:p w:rsidR="00350D51" w:rsidRPr="001B770B" w:rsidRDefault="00350D51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Вилкова С.А. Экспертиза потребительских товаров: Учебник. – М.: Издательско-торговая корпорация «Дашков и К</w:t>
      </w:r>
      <w:r w:rsidRPr="001B770B">
        <w:rPr>
          <w:sz w:val="28"/>
          <w:szCs w:val="28"/>
          <w:vertAlign w:val="superscript"/>
        </w:rPr>
        <w:t>О</w:t>
      </w:r>
      <w:r w:rsidRPr="001B770B">
        <w:rPr>
          <w:sz w:val="28"/>
          <w:szCs w:val="28"/>
        </w:rPr>
        <w:t>», 2007. –  252 с.</w:t>
      </w:r>
    </w:p>
    <w:p w:rsidR="00350D51" w:rsidRPr="001B770B" w:rsidRDefault="00350D51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proofErr w:type="spellStart"/>
      <w:r w:rsidRPr="001B770B">
        <w:rPr>
          <w:sz w:val="28"/>
          <w:szCs w:val="28"/>
        </w:rPr>
        <w:t>Мазур</w:t>
      </w:r>
      <w:proofErr w:type="spellEnd"/>
      <w:r w:rsidRPr="001B770B">
        <w:rPr>
          <w:sz w:val="28"/>
          <w:szCs w:val="28"/>
        </w:rPr>
        <w:t xml:space="preserve"> И. И. Управление качеством: учеб. пособие для студентов вузов, обучающихся по специальности «Упр. качеством» / И.И. </w:t>
      </w:r>
      <w:proofErr w:type="spellStart"/>
      <w:r w:rsidRPr="001B770B">
        <w:rPr>
          <w:sz w:val="28"/>
          <w:szCs w:val="28"/>
        </w:rPr>
        <w:t>Мазур</w:t>
      </w:r>
      <w:proofErr w:type="spellEnd"/>
      <w:r w:rsidRPr="001B770B">
        <w:rPr>
          <w:sz w:val="28"/>
          <w:szCs w:val="28"/>
        </w:rPr>
        <w:t>, В.Д. Шапиро. – 4-е изд., стер. – М: Омега-Л, 2007. – 400 с: ил., таб. – (Высшая школа менеджмента).</w:t>
      </w:r>
    </w:p>
    <w:p w:rsidR="00350D51" w:rsidRPr="001B770B" w:rsidRDefault="00350D51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Николаева М.А. Теоретические основы товароведения: Учебник для вузов. –  М.: Норма, 2007. –  448 с.</w:t>
      </w:r>
    </w:p>
    <w:p w:rsidR="00350D51" w:rsidRPr="001B770B" w:rsidRDefault="00350D51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Николаева М.А. Товарная экспертиза: Учебное пособие. – М.: Издательский Дом «Деловая литература». – 2007. –  320 с.</w:t>
      </w:r>
    </w:p>
    <w:p w:rsidR="00350D51" w:rsidRPr="001B770B" w:rsidRDefault="00350D51" w:rsidP="00350D51">
      <w:pPr>
        <w:numPr>
          <w:ilvl w:val="0"/>
          <w:numId w:val="25"/>
        </w:numPr>
        <w:shd w:val="clear" w:color="auto" w:fill="FFFFFF"/>
        <w:spacing w:line="360" w:lineRule="auto"/>
        <w:ind w:left="284" w:right="11" w:hanging="284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Николаева М.А. Товароведение потребительских товаров. Теоретические основы: Учебник для вузов. – М.: Издательство НОРМА, 2002. – 283 с.</w:t>
      </w:r>
    </w:p>
    <w:p w:rsidR="00350D51" w:rsidRPr="001B770B" w:rsidRDefault="00350D51" w:rsidP="005D1076">
      <w:pPr>
        <w:numPr>
          <w:ilvl w:val="0"/>
          <w:numId w:val="25"/>
        </w:numPr>
        <w:shd w:val="clear" w:color="auto" w:fill="FFFFFF"/>
        <w:spacing w:line="360" w:lineRule="auto"/>
        <w:ind w:left="426" w:right="11" w:hanging="426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color w:val="000000"/>
          <w:spacing w:val="3"/>
          <w:sz w:val="28"/>
          <w:szCs w:val="28"/>
        </w:rPr>
        <w:t xml:space="preserve">Товароведение и организация торговли продовольственными товарами: учебник для нач. проф. образования: учеб. пособие для проф. образования / [А.М. Новикова, Т.С. </w:t>
      </w:r>
      <w:proofErr w:type="spellStart"/>
      <w:r w:rsidRPr="001B770B">
        <w:rPr>
          <w:color w:val="000000"/>
          <w:spacing w:val="3"/>
          <w:sz w:val="28"/>
          <w:szCs w:val="28"/>
        </w:rPr>
        <w:t>Голубкина</w:t>
      </w:r>
      <w:proofErr w:type="spellEnd"/>
      <w:r w:rsidRPr="001B770B">
        <w:rPr>
          <w:color w:val="000000"/>
          <w:spacing w:val="3"/>
          <w:sz w:val="28"/>
          <w:szCs w:val="28"/>
        </w:rPr>
        <w:t>, Н.С. Никифорова, С.А. Прокофьева]. – 5- е изд., стер. – М.: Издательский центр «Академия», 2006. – 480 с.</w:t>
      </w:r>
    </w:p>
    <w:p w:rsidR="00350D51" w:rsidRPr="001B770B" w:rsidRDefault="00350D51" w:rsidP="005D1076">
      <w:pPr>
        <w:numPr>
          <w:ilvl w:val="0"/>
          <w:numId w:val="25"/>
        </w:numPr>
        <w:shd w:val="clear" w:color="auto" w:fill="FFFFFF"/>
        <w:spacing w:line="360" w:lineRule="auto"/>
        <w:ind w:left="426" w:right="11" w:hanging="426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 xml:space="preserve">Товароведение потребительских товаров: учебное пособие / под редакцией А.Д. Покусаевой, Л.А. Пашкевич, А.В. </w:t>
      </w:r>
      <w:proofErr w:type="spellStart"/>
      <w:r w:rsidRPr="001B770B">
        <w:rPr>
          <w:sz w:val="28"/>
          <w:szCs w:val="28"/>
        </w:rPr>
        <w:t>Павликовой</w:t>
      </w:r>
      <w:proofErr w:type="spellEnd"/>
      <w:r w:rsidRPr="001B770B">
        <w:rPr>
          <w:sz w:val="28"/>
          <w:szCs w:val="28"/>
        </w:rPr>
        <w:t>. – М.: ИД «ФОРУМ»: ИНФРА-М, 2008. – 384 с.: ил. – (Профессиональное образование).</w:t>
      </w:r>
    </w:p>
    <w:p w:rsidR="00350D51" w:rsidRPr="001B770B" w:rsidRDefault="00350D51" w:rsidP="005D1076">
      <w:pPr>
        <w:numPr>
          <w:ilvl w:val="0"/>
          <w:numId w:val="25"/>
        </w:numPr>
        <w:shd w:val="clear" w:color="auto" w:fill="FFFFFF"/>
        <w:spacing w:line="360" w:lineRule="auto"/>
        <w:ind w:left="426" w:right="11" w:hanging="426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Электронное пособие по дисциплинам «Товароведение» и «Теоретические основы товароведения». Автор: Е.</w:t>
      </w:r>
      <w:r w:rsidR="009423A3" w:rsidRPr="001B770B">
        <w:rPr>
          <w:sz w:val="28"/>
          <w:szCs w:val="28"/>
        </w:rPr>
        <w:t>В. Терехова, преподаватель Г</w:t>
      </w:r>
      <w:r w:rsidRPr="001B770B">
        <w:rPr>
          <w:sz w:val="28"/>
          <w:szCs w:val="28"/>
        </w:rPr>
        <w:t>О</w:t>
      </w:r>
      <w:r w:rsidR="009423A3" w:rsidRPr="001B770B">
        <w:rPr>
          <w:sz w:val="28"/>
          <w:szCs w:val="28"/>
        </w:rPr>
        <w:t>У</w:t>
      </w:r>
      <w:r w:rsidRPr="001B770B">
        <w:rPr>
          <w:sz w:val="28"/>
          <w:szCs w:val="28"/>
        </w:rPr>
        <w:t xml:space="preserve"> </w:t>
      </w:r>
      <w:r w:rsidR="008F02F0" w:rsidRPr="001B770B">
        <w:rPr>
          <w:sz w:val="28"/>
          <w:szCs w:val="28"/>
        </w:rPr>
        <w:t xml:space="preserve">СПО </w:t>
      </w:r>
      <w:r w:rsidRPr="001B770B">
        <w:rPr>
          <w:sz w:val="28"/>
          <w:szCs w:val="28"/>
        </w:rPr>
        <w:t>ТО «Тульский экономический колледж», 201</w:t>
      </w:r>
      <w:r w:rsidR="009423A3" w:rsidRPr="001B770B">
        <w:rPr>
          <w:sz w:val="28"/>
          <w:szCs w:val="28"/>
        </w:rPr>
        <w:t>5</w:t>
      </w:r>
      <w:r w:rsidRPr="001B770B">
        <w:rPr>
          <w:sz w:val="28"/>
          <w:szCs w:val="28"/>
        </w:rPr>
        <w:t xml:space="preserve"> год.</w:t>
      </w:r>
    </w:p>
    <w:p w:rsidR="0004179D" w:rsidRPr="001B770B" w:rsidRDefault="0004179D" w:rsidP="005D1076">
      <w:pPr>
        <w:numPr>
          <w:ilvl w:val="0"/>
          <w:numId w:val="25"/>
        </w:numPr>
        <w:shd w:val="clear" w:color="auto" w:fill="FFFFFF"/>
        <w:spacing w:line="360" w:lineRule="auto"/>
        <w:ind w:left="426" w:right="11" w:hanging="426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1B770B">
        <w:rPr>
          <w:sz w:val="28"/>
          <w:szCs w:val="28"/>
        </w:rPr>
        <w:t>Действующие стандарты на продукцию.</w:t>
      </w:r>
    </w:p>
    <w:p w:rsidR="007A7FF2" w:rsidRPr="00E77D6D" w:rsidRDefault="007A7FF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CD54B2" w:rsidRPr="001535D8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CD54B2" w:rsidRPr="001535D8" w:rsidRDefault="00CD54B2" w:rsidP="00CD54B2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Акт отбора образцов (проб)</w:t>
      </w:r>
    </w:p>
    <w:p w:rsidR="00CD54B2" w:rsidRPr="001535D8" w:rsidRDefault="00CD54B2" w:rsidP="00CD54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D54B2" w:rsidRPr="001535D8" w:rsidTr="00CD54B2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B2" w:rsidRPr="001535D8" w:rsidRDefault="00CD54B2">
            <w:pPr>
              <w:jc w:val="center"/>
              <w:rPr>
                <w:b/>
              </w:rPr>
            </w:pP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Акт № _______</w:t>
            </w: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отбора образцов (проб)</w:t>
            </w:r>
          </w:p>
          <w:p w:rsidR="00CD54B2" w:rsidRPr="001535D8" w:rsidRDefault="00CD54B2">
            <w:pPr>
              <w:jc w:val="right"/>
            </w:pPr>
            <w:r w:rsidRPr="001535D8">
              <w:t>от «_____» ______________ 20____ г.</w:t>
            </w:r>
          </w:p>
          <w:p w:rsidR="00CD54B2" w:rsidRPr="001535D8" w:rsidRDefault="00CD54B2">
            <w:pPr>
              <w:jc w:val="right"/>
            </w:pPr>
          </w:p>
          <w:p w:rsidR="00CD54B2" w:rsidRPr="001535D8" w:rsidRDefault="00CD54B2">
            <w:pPr>
              <w:jc w:val="both"/>
            </w:pPr>
            <w:r w:rsidRPr="001535D8">
              <w:t>Наименование организации (изготовителя)-заявителя 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Наименование и адрес организации, где проводился отбор образцов (проб)____________________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Наименование вида продукции 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Единица измерения 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Размер партии 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Результат наружного осмотра партии 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>(состояние упаковки, маркировки)</w:t>
            </w:r>
          </w:p>
          <w:p w:rsidR="00CD54B2" w:rsidRPr="001535D8" w:rsidRDefault="00CD54B2">
            <w:pPr>
              <w:jc w:val="both"/>
            </w:pPr>
            <w:r w:rsidRPr="001535D8">
              <w:t>Образец (проба) отобран в соответствии с ГОСТ 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Количество отобранных образцов _______________________________________________________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(масса, упаковочные единицы)</w:t>
            </w:r>
          </w:p>
          <w:p w:rsidR="00CD54B2" w:rsidRPr="001535D8" w:rsidRDefault="00CD54B2">
            <w:pPr>
              <w:jc w:val="both"/>
              <w:rPr>
                <w:sz w:val="12"/>
                <w:szCs w:val="12"/>
              </w:rPr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в том числе для испытаний 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для контрольных образцов______________________________________________________________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Цель отбора: испытание продукции на соответствие 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(требования ГОСТ, СанПиН)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Место и дата отбора образцов (проб) 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М.П.                                       Эксперт НЭК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«</w:t>
            </w:r>
            <w:proofErr w:type="spellStart"/>
            <w:r w:rsidRPr="001535D8">
              <w:t>Мосэкспертиза</w:t>
            </w:r>
            <w:proofErr w:type="spellEnd"/>
            <w:r w:rsidRPr="001535D8">
              <w:t>»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t xml:space="preserve">                                                                                               </w:t>
            </w:r>
            <w:r w:rsidRPr="001535D8">
              <w:rPr>
                <w:sz w:val="18"/>
                <w:szCs w:val="18"/>
              </w:rPr>
              <w:t>подпись                                               (Ф.И.О.)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Представитель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заявителя             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Требования к возврату образцов (проб) после лабораторных испытаний, а также контрольных образцов не предъявляю.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Представитель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заявителя             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t>«______» _____________________ 20_____г.</w:t>
            </w:r>
          </w:p>
          <w:p w:rsidR="00CD54B2" w:rsidRPr="001535D8" w:rsidRDefault="00CD54B2">
            <w:pPr>
              <w:rPr>
                <w:sz w:val="18"/>
                <w:szCs w:val="18"/>
              </w:rPr>
            </w:pPr>
          </w:p>
        </w:tc>
      </w:tr>
    </w:tbl>
    <w:p w:rsidR="00CD54B2" w:rsidRPr="001535D8" w:rsidRDefault="00CD54B2" w:rsidP="00CD54B2"/>
    <w:p w:rsidR="00CD54B2" w:rsidRPr="001535D8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54B2" w:rsidRPr="001535D8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54B2" w:rsidRPr="001535D8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103488" w:rsidRPr="001535D8" w:rsidRDefault="00CD54B2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1535D8">
        <w:rPr>
          <w:b/>
          <w:sz w:val="28"/>
          <w:szCs w:val="28"/>
        </w:rPr>
        <w:t>Акт экспертизы единой формы</w:t>
      </w:r>
    </w:p>
    <w:p w:rsidR="00CD54B2" w:rsidRPr="001535D8" w:rsidRDefault="00CD54B2" w:rsidP="00CD54B2">
      <w:pPr>
        <w:jc w:val="center"/>
        <w:rPr>
          <w:rStyle w:val="a8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D54B2" w:rsidRPr="001535D8" w:rsidTr="00CD54B2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B2" w:rsidRPr="001535D8" w:rsidRDefault="00CD54B2">
            <w:pPr>
              <w:jc w:val="center"/>
              <w:rPr>
                <w:b/>
              </w:rPr>
            </w:pP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Торгово-Промышленная Палата Российской Федерации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>(наименование экспертной организации)</w:t>
            </w:r>
          </w:p>
          <w:p w:rsidR="00CD54B2" w:rsidRPr="001535D8" w:rsidRDefault="00CD54B2">
            <w:pPr>
              <w:jc w:val="center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AE08C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714500" cy="342900"/>
                      <wp:effectExtent l="9525" t="12065" r="9525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0;margin-top:2.45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54B2" w:rsidRPr="001535D8" w:rsidRDefault="00CD54B2">
            <w:pPr>
              <w:jc w:val="right"/>
            </w:pPr>
          </w:p>
          <w:p w:rsidR="00CD54B2" w:rsidRPr="001535D8" w:rsidRDefault="00CD54B2">
            <w:pPr>
              <w:jc w:val="right"/>
              <w:rPr>
                <w:b/>
              </w:rPr>
            </w:pPr>
            <w:r w:rsidRPr="001535D8">
              <w:t xml:space="preserve"> </w:t>
            </w:r>
            <w:r w:rsidRPr="001535D8">
              <w:rPr>
                <w:b/>
              </w:rPr>
              <w:t>АКТ ЭКСПЕРТИЗЫ № 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 xml:space="preserve">1. </w:t>
            </w:r>
            <w:r w:rsidRPr="001535D8">
              <w:t xml:space="preserve">Дата составления _____________________   </w:t>
            </w:r>
            <w:r w:rsidRPr="001535D8">
              <w:rPr>
                <w:b/>
              </w:rPr>
              <w:t xml:space="preserve">2. </w:t>
            </w:r>
            <w:r w:rsidRPr="001535D8">
              <w:t>Место составления 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3.</w:t>
            </w:r>
            <w:r w:rsidRPr="001535D8">
              <w:t xml:space="preserve"> Акт составлен экспертом  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4.</w:t>
            </w:r>
            <w:r w:rsidRPr="001535D8">
              <w:t xml:space="preserve"> Наряд № ______________________  от _________________________________________________</w:t>
            </w:r>
          </w:p>
          <w:p w:rsidR="00CD54B2" w:rsidRPr="001535D8" w:rsidRDefault="00CD54B2">
            <w:pPr>
              <w:jc w:val="center"/>
            </w:pPr>
            <w:r w:rsidRPr="001535D8">
              <w:t>Экспертиза проведена с участием представителей: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7"/>
              <w:gridCol w:w="3401"/>
              <w:gridCol w:w="3387"/>
            </w:tblGrid>
            <w:tr w:rsidR="00CD54B2" w:rsidRPr="001535D8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Организация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Должность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Ф.И.О.</w:t>
                  </w:r>
                </w:p>
              </w:tc>
            </w:tr>
            <w:tr w:rsidR="00CD54B2" w:rsidRPr="001535D8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</w:tr>
          </w:tbl>
          <w:p w:rsidR="00CD54B2" w:rsidRPr="001535D8" w:rsidRDefault="00CD54B2">
            <w:pPr>
              <w:jc w:val="both"/>
              <w:rPr>
                <w:b/>
              </w:rPr>
            </w:pP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5.</w:t>
            </w:r>
            <w:r w:rsidRPr="001535D8">
              <w:t xml:space="preserve"> К экспертизе предъявлено: наименование товара_________________________________________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Количество (в единицах измерения) ________________  Количество по документам: 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6.</w:t>
            </w:r>
            <w:r w:rsidRPr="001535D8">
              <w:t xml:space="preserve"> Задача экспертизы:  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7.</w:t>
            </w:r>
            <w:r w:rsidRPr="001535D8">
              <w:t xml:space="preserve"> Грузополучатель: 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8.</w:t>
            </w:r>
            <w:r w:rsidRPr="001535D8">
              <w:t xml:space="preserve"> Поставщик (страна, инофирма): 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9.</w:t>
            </w:r>
            <w:r w:rsidRPr="001535D8">
              <w:t xml:space="preserve"> Грузоотправитель: 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10.</w:t>
            </w:r>
            <w:r w:rsidRPr="001535D8">
              <w:t xml:space="preserve"> Изготовитель товара: 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11.</w:t>
            </w:r>
            <w:r w:rsidRPr="001535D8">
              <w:t xml:space="preserve"> Предъявленные документы: 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12.</w:t>
            </w:r>
            <w:r w:rsidRPr="001535D8">
              <w:t xml:space="preserve"> Контракт / договор № __________________________  дата 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13.</w:t>
            </w:r>
            <w:r w:rsidRPr="001535D8">
              <w:t xml:space="preserve"> «Экспертизой установлено» (констатирующая часть акта экспертизы) зафиксировано в Приложении, которое является неотъемлемой частью акта на _________________________ листах.</w:t>
            </w: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rPr>
                <w:b/>
              </w:rPr>
              <w:t>14.</w:t>
            </w:r>
            <w:r w:rsidRPr="001535D8">
              <w:t xml:space="preserve"> Заключение эксперта: </w:t>
            </w:r>
            <w:r w:rsidRPr="001535D8">
              <w:rPr>
                <w:sz w:val="28"/>
                <w:szCs w:val="28"/>
              </w:rPr>
              <w:t>_____________________________________________________</w:t>
            </w: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4B2" w:rsidRPr="001535D8" w:rsidRDefault="00CD54B2"/>
          <w:p w:rsidR="00CD54B2" w:rsidRPr="001535D8" w:rsidRDefault="00CD54B2">
            <w:r w:rsidRPr="001535D8">
              <w:t>Дата начала проверки товара    «_______»  ____________________   __________ года</w:t>
            </w:r>
          </w:p>
          <w:p w:rsidR="00CD54B2" w:rsidRPr="001535D8" w:rsidRDefault="00CD54B2">
            <w:r w:rsidRPr="001535D8">
              <w:t>Дата окончания проверки товара    «______» ___________________  __________ года</w:t>
            </w:r>
          </w:p>
          <w:p w:rsidR="00CD54B2" w:rsidRPr="001535D8" w:rsidRDefault="00CD54B2">
            <w:pPr>
              <w:jc w:val="both"/>
            </w:pPr>
            <w:r w:rsidRPr="001535D8">
              <w:t>Эксперт _____________________________________________________________________________</w:t>
            </w:r>
          </w:p>
          <w:p w:rsidR="00CD54B2" w:rsidRPr="001535D8" w:rsidRDefault="00CD54B2">
            <w:r w:rsidRPr="001535D8">
              <w:t>Акт зарегистрирован в фирме  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t xml:space="preserve">Дата </w:t>
            </w:r>
            <w:r w:rsidRPr="001535D8">
              <w:rPr>
                <w:i/>
                <w:iCs/>
                <w:spacing w:val="4"/>
                <w:u w:val="single"/>
              </w:rPr>
              <w:t>_____________________________</w:t>
            </w:r>
            <w:r w:rsidRPr="001535D8">
              <w:rPr>
                <w:i/>
                <w:iCs/>
                <w:spacing w:val="4"/>
              </w:rPr>
              <w:t xml:space="preserve">      </w:t>
            </w:r>
            <w:r w:rsidRPr="001535D8">
              <w:rPr>
                <w:spacing w:val="4"/>
              </w:rPr>
              <w:t>С изложением разделов 1 – 13 акта согласны:</w:t>
            </w:r>
            <w:r w:rsidRPr="001535D8">
              <w:rPr>
                <w:spacing w:val="4"/>
              </w:rPr>
              <w:br/>
            </w:r>
            <w:r w:rsidRPr="001535D8"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 w:rsidRPr="001535D8">
              <w:t xml:space="preserve">                                                                                    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__________________________________________</w:t>
            </w:r>
          </w:p>
          <w:p w:rsidR="00CD54B2" w:rsidRPr="001535D8" w:rsidRDefault="00CD54B2"/>
          <w:p w:rsidR="00CD54B2" w:rsidRPr="001535D8" w:rsidRDefault="00CD54B2">
            <w:r w:rsidRPr="001535D8">
              <w:t>Акт без подлинной печати недействителен</w:t>
            </w:r>
          </w:p>
          <w:p w:rsidR="00CD54B2" w:rsidRPr="001535D8" w:rsidRDefault="00AE08CA">
            <w:pPr>
              <w:shd w:val="clear" w:color="auto" w:fill="FFFFFF"/>
              <w:ind w:left="3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49.2pt;margin-top:566.8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LHKAIAAE4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49.2pt;margin-top:566.8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4B2" w:rsidRPr="001535D8">
              <w:rPr>
                <w:spacing w:val="1"/>
              </w:rPr>
              <w:t xml:space="preserve">серия </w:t>
            </w:r>
            <w:r w:rsidR="00CD54B2" w:rsidRPr="001535D8">
              <w:rPr>
                <w:spacing w:val="1"/>
                <w:lang w:val="en-US"/>
              </w:rPr>
              <w:t>XX</w:t>
            </w:r>
            <w:r w:rsidR="00CD54B2" w:rsidRPr="001535D8">
              <w:rPr>
                <w:spacing w:val="1"/>
              </w:rPr>
              <w:t xml:space="preserve"> № 00000000</w:t>
            </w:r>
          </w:p>
          <w:p w:rsidR="00CD54B2" w:rsidRPr="001535D8" w:rsidRDefault="00CD54B2">
            <w:r w:rsidRPr="001535D8">
              <w:t xml:space="preserve"> </w:t>
            </w:r>
          </w:p>
          <w:p w:rsidR="00CD54B2" w:rsidRPr="001535D8" w:rsidRDefault="00CD54B2"/>
          <w:p w:rsidR="00CD54B2" w:rsidRPr="001535D8" w:rsidRDefault="00CD54B2">
            <w:r w:rsidRPr="001535D8">
              <w:t>М.П.</w:t>
            </w: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  <w:r w:rsidRPr="001535D8">
              <w:rPr>
                <w:i/>
              </w:rPr>
              <w:t>Оборотная сторона Акта</w:t>
            </w:r>
          </w:p>
          <w:p w:rsidR="00CD54B2" w:rsidRPr="001535D8" w:rsidRDefault="00AE08C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1713865" cy="352425"/>
                      <wp:effectExtent l="13335" t="7620" r="635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.3pt;margin-top:5.1pt;width:134.9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spacing w:val="1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bCs/>
                <w:spacing w:val="2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i/>
                <w:u w:val="single"/>
              </w:rPr>
            </w:pPr>
            <w:r w:rsidRPr="001535D8">
              <w:rPr>
                <w:b/>
                <w:bCs/>
                <w:spacing w:val="2"/>
              </w:rPr>
              <w:t>Приложение к акту экспертизы № ___________ дата 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i/>
                <w:spacing w:val="2"/>
              </w:rPr>
            </w:pPr>
            <w:r w:rsidRPr="001535D8">
              <w:rPr>
                <w:b/>
                <w:i/>
                <w:spacing w:val="2"/>
              </w:rPr>
              <w:t>(является неотъемлемой частью акта)</w: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i/>
                <w:sz w:val="20"/>
                <w:szCs w:val="20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Cs/>
                <w:spacing w:val="-2"/>
                <w:sz w:val="28"/>
                <w:szCs w:val="28"/>
              </w:rPr>
            </w:pPr>
            <w:r w:rsidRPr="001535D8">
              <w:rPr>
                <w:b/>
                <w:spacing w:val="-2"/>
              </w:rPr>
              <w:t>13.</w:t>
            </w:r>
            <w:r w:rsidRPr="001535D8">
              <w:rPr>
                <w:spacing w:val="-2"/>
              </w:rPr>
              <w:t xml:space="preserve"> Экспертизой установлено </w:t>
            </w:r>
            <w:r w:rsidRPr="001535D8">
              <w:rPr>
                <w:iCs/>
                <w:spacing w:val="-2"/>
                <w:sz w:val="28"/>
                <w:szCs w:val="28"/>
              </w:rPr>
              <w:t>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  <w:u w:val="single"/>
              </w:rPr>
            </w:pPr>
            <w:r w:rsidRPr="001535D8">
              <w:rPr>
                <w:b/>
                <w:spacing w:val="-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-6"/>
              </w:rPr>
            </w:pPr>
            <w:r w:rsidRPr="001535D8">
              <w:rPr>
                <w:spacing w:val="-6"/>
              </w:rPr>
              <w:t xml:space="preserve">Дата начала проверки товара </w:t>
            </w:r>
            <w:r w:rsidRPr="001535D8">
              <w:rPr>
                <w:i/>
                <w:iCs/>
                <w:spacing w:val="-6"/>
                <w:u w:val="single"/>
              </w:rPr>
              <w:t>_____________</w:t>
            </w:r>
            <w:r w:rsidRPr="001535D8">
              <w:rPr>
                <w:i/>
                <w:iCs/>
                <w:spacing w:val="-6"/>
              </w:rPr>
              <w:t xml:space="preserve">                   </w:t>
            </w:r>
            <w:r w:rsidRPr="001535D8">
              <w:rPr>
                <w:spacing w:val="-6"/>
              </w:rPr>
              <w:t xml:space="preserve">Дата окончания проверки товара </w:t>
            </w:r>
            <w:r w:rsidRPr="001535D8">
              <w:rPr>
                <w:i/>
                <w:iCs/>
                <w:spacing w:val="-6"/>
                <w:u w:val="single"/>
              </w:rPr>
              <w:t>_____________</w:t>
            </w:r>
            <w:r w:rsidRPr="001535D8">
              <w:rPr>
                <w:i/>
                <w:iCs/>
                <w:spacing w:val="-6"/>
              </w:rPr>
              <w:t xml:space="preserve"> 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  <w:r w:rsidRPr="001535D8">
              <w:rPr>
                <w:spacing w:val="-2"/>
              </w:rPr>
              <w:t xml:space="preserve">Эксперт </w:t>
            </w:r>
            <w:r w:rsidRPr="001535D8">
              <w:rPr>
                <w:i/>
                <w:iCs/>
                <w:spacing w:val="-2"/>
                <w:u w:val="single"/>
              </w:rPr>
              <w:t>______________________________________________________________________________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5131"/>
              </w:tabs>
              <w:ind w:left="34"/>
              <w:jc w:val="both"/>
            </w:pPr>
            <w:r w:rsidRPr="001535D8">
              <w:rPr>
                <w:spacing w:val="-3"/>
              </w:rPr>
              <w:t xml:space="preserve">Акт зарегистрирован в фирме </w:t>
            </w:r>
            <w:r w:rsidRPr="001535D8">
              <w:rPr>
                <w:i/>
                <w:iCs/>
                <w:spacing w:val="-3"/>
                <w:u w:val="single"/>
              </w:rPr>
              <w:t>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t xml:space="preserve">Дата </w:t>
            </w:r>
            <w:r w:rsidRPr="001535D8">
              <w:rPr>
                <w:i/>
                <w:iCs/>
                <w:spacing w:val="4"/>
                <w:u w:val="single"/>
              </w:rPr>
              <w:t>_____________________________</w:t>
            </w:r>
            <w:r w:rsidRPr="001535D8">
              <w:rPr>
                <w:i/>
                <w:iCs/>
                <w:spacing w:val="4"/>
              </w:rPr>
              <w:t xml:space="preserve">  </w:t>
            </w:r>
            <w:r w:rsidRPr="001535D8">
              <w:rPr>
                <w:iCs/>
                <w:spacing w:val="4"/>
              </w:rPr>
              <w:t xml:space="preserve">           </w:t>
            </w:r>
            <w:r w:rsidRPr="001535D8">
              <w:rPr>
                <w:spacing w:val="4"/>
              </w:rPr>
              <w:t>С изложением раздела 13 акта согласны: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br/>
            </w:r>
            <w:r w:rsidRPr="001535D8"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 w:rsidRPr="001535D8">
              <w:t xml:space="preserve">                                                                                 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2"/>
                <w:sz w:val="20"/>
                <w:szCs w:val="20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2"/>
              </w:rPr>
            </w:pPr>
            <w:r w:rsidRPr="001535D8">
              <w:rPr>
                <w:spacing w:val="2"/>
              </w:rPr>
              <w:t xml:space="preserve">Акт без подлинной печати недействителен 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-3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-3"/>
              </w:rPr>
            </w:pPr>
            <w:r w:rsidRPr="001535D8">
              <w:rPr>
                <w:spacing w:val="-3"/>
              </w:rPr>
              <w:t>М.П.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</w:p>
          <w:p w:rsidR="00CD54B2" w:rsidRPr="001535D8" w:rsidRDefault="00CD54B2">
            <w:pPr>
              <w:jc w:val="right"/>
              <w:rPr>
                <w:sz w:val="18"/>
                <w:szCs w:val="18"/>
              </w:rPr>
            </w:pPr>
          </w:p>
        </w:tc>
      </w:tr>
    </w:tbl>
    <w:p w:rsidR="00350D51" w:rsidRPr="001535D8" w:rsidRDefault="00350D51" w:rsidP="00350D51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3</w:t>
      </w:r>
    </w:p>
    <w:p w:rsidR="005B26CB" w:rsidRPr="001535D8" w:rsidRDefault="005B26CB" w:rsidP="005B26CB">
      <w:pPr>
        <w:shd w:val="clear" w:color="auto" w:fill="FFFFFF"/>
        <w:jc w:val="center"/>
        <w:rPr>
          <w:b/>
          <w:sz w:val="28"/>
          <w:szCs w:val="28"/>
        </w:rPr>
      </w:pPr>
    </w:p>
    <w:p w:rsidR="009423A3" w:rsidRPr="001535D8" w:rsidRDefault="008F02F0" w:rsidP="009423A3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9423A3" w:rsidRPr="001535D8">
        <w:rPr>
          <w:sz w:val="28"/>
          <w:szCs w:val="28"/>
        </w:rPr>
        <w:t xml:space="preserve">ОУ </w:t>
      </w:r>
      <w:r w:rsidR="0064275C" w:rsidRPr="001535D8">
        <w:rPr>
          <w:sz w:val="28"/>
          <w:szCs w:val="28"/>
        </w:rPr>
        <w:t xml:space="preserve"> </w:t>
      </w:r>
      <w:r w:rsidR="009423A3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shd w:val="clear" w:color="auto" w:fill="FFFFFF"/>
        <w:jc w:val="center"/>
        <w:rPr>
          <w:sz w:val="28"/>
          <w:szCs w:val="28"/>
        </w:rPr>
      </w:pPr>
    </w:p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>
      <w:pPr>
        <w:jc w:val="center"/>
        <w:rPr>
          <w:i/>
          <w:sz w:val="144"/>
          <w:szCs w:val="144"/>
          <w:u w:val="single"/>
        </w:rPr>
      </w:pPr>
      <w:r w:rsidRPr="001535D8">
        <w:rPr>
          <w:i/>
          <w:sz w:val="144"/>
          <w:szCs w:val="144"/>
          <w:u w:val="single"/>
        </w:rPr>
        <w:t>О Б Р А З Е Ц</w:t>
      </w:r>
    </w:p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>
      <w:pPr>
        <w:jc w:val="center"/>
        <w:rPr>
          <w:b/>
          <w:sz w:val="40"/>
          <w:szCs w:val="40"/>
        </w:rPr>
      </w:pPr>
      <w:r w:rsidRPr="001535D8">
        <w:rPr>
          <w:b/>
          <w:sz w:val="40"/>
          <w:szCs w:val="40"/>
        </w:rPr>
        <w:t>ОТЧЕТ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 xml:space="preserve"> о прохождении производственной практики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(наименование предприятия)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Сроки практики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«_____» _________________20__ год                                           Составил студент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              (начало практики)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                                                                                                группы ______________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«_____» _________________20__ год                         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1535D8">
        <w:rPr>
          <w:sz w:val="28"/>
          <w:szCs w:val="28"/>
        </w:rPr>
        <w:t xml:space="preserve">                     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                                                                       _______________    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5B26CB" w:rsidRPr="001535D8" w:rsidRDefault="005B26CB" w:rsidP="005B26CB">
      <w:pPr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Руководитель практики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от предприятия                                                     «_____» ______________ 20__год            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_____________  _________________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(подпись)                                    (Ф.И.О.)</w:t>
      </w:r>
    </w:p>
    <w:p w:rsidR="005B26CB" w:rsidRPr="001535D8" w:rsidRDefault="005B26CB" w:rsidP="005B26CB">
      <w:pPr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М.П.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от колледжа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_____________  _________________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(подпись)                                    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Щекино, 201</w:t>
      </w:r>
      <w:r w:rsidR="009423A3" w:rsidRPr="001535D8">
        <w:rPr>
          <w:sz w:val="28"/>
          <w:szCs w:val="28"/>
        </w:rPr>
        <w:t>5</w:t>
      </w: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4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на студента ( -ку) группы _______</w:t>
      </w: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специальности __________________________</w:t>
      </w:r>
    </w:p>
    <w:p w:rsidR="005B26CB" w:rsidRPr="001535D8" w:rsidRDefault="008F02F0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5B26CB" w:rsidRPr="001535D8">
        <w:rPr>
          <w:sz w:val="28"/>
          <w:szCs w:val="28"/>
        </w:rPr>
        <w:t>О</w:t>
      </w:r>
      <w:r w:rsidR="009423A3" w:rsidRPr="001535D8">
        <w:rPr>
          <w:sz w:val="28"/>
          <w:szCs w:val="28"/>
        </w:rPr>
        <w:t>У</w:t>
      </w:r>
      <w:r w:rsidR="005B26CB" w:rsidRPr="001535D8">
        <w:rPr>
          <w:sz w:val="28"/>
          <w:szCs w:val="28"/>
        </w:rPr>
        <w:t xml:space="preserve"> </w:t>
      </w:r>
      <w:r w:rsidR="0064275C" w:rsidRPr="001535D8">
        <w:rPr>
          <w:sz w:val="28"/>
          <w:szCs w:val="28"/>
        </w:rPr>
        <w:t xml:space="preserve"> </w:t>
      </w:r>
      <w:r w:rsidR="005B26CB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</w:t>
      </w:r>
    </w:p>
    <w:p w:rsidR="005B26CB" w:rsidRPr="001535D8" w:rsidRDefault="005B26CB" w:rsidP="005B26CB">
      <w:pPr>
        <w:jc w:val="center"/>
        <w:rPr>
          <w:sz w:val="16"/>
          <w:szCs w:val="16"/>
        </w:rPr>
      </w:pPr>
      <w:r w:rsidRPr="001535D8">
        <w:rPr>
          <w:sz w:val="28"/>
          <w:szCs w:val="28"/>
        </w:rPr>
        <w:t xml:space="preserve">                                                                     </w:t>
      </w:r>
      <w:r w:rsidRPr="001535D8">
        <w:rPr>
          <w:sz w:val="16"/>
          <w:szCs w:val="16"/>
        </w:rPr>
        <w:t>(Ф.И.О.)</w:t>
      </w:r>
    </w:p>
    <w:p w:rsidR="009423A3" w:rsidRPr="001535D8" w:rsidRDefault="005B26CB" w:rsidP="009423A3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 xml:space="preserve">Студент ( -ка) _____ курса </w:t>
      </w:r>
      <w:r w:rsidR="008F02F0"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9423A3" w:rsidRPr="001535D8">
        <w:rPr>
          <w:sz w:val="28"/>
          <w:szCs w:val="28"/>
        </w:rPr>
        <w:t xml:space="preserve">ОУ </w:t>
      </w:r>
      <w:r w:rsidR="0064275C" w:rsidRPr="001535D8">
        <w:rPr>
          <w:sz w:val="28"/>
          <w:szCs w:val="28"/>
        </w:rPr>
        <w:t xml:space="preserve"> </w:t>
      </w:r>
      <w:r w:rsidR="009423A3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1535D8" w:rsidRDefault="005B26CB" w:rsidP="005B26CB">
      <w:pPr>
        <w:ind w:firstLine="540"/>
        <w:jc w:val="both"/>
        <w:rPr>
          <w:sz w:val="16"/>
          <w:szCs w:val="16"/>
        </w:rPr>
      </w:pPr>
      <w:r w:rsidRPr="001535D8">
        <w:rPr>
          <w:sz w:val="28"/>
          <w:szCs w:val="28"/>
        </w:rPr>
        <w:t xml:space="preserve">                                                          </w:t>
      </w:r>
      <w:r w:rsidRPr="001535D8">
        <w:rPr>
          <w:sz w:val="16"/>
          <w:szCs w:val="16"/>
        </w:rPr>
        <w:t>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проходил ( -а) производственную практику на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(наименование предприятия)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с «______»_____________ ______года по «_____»_______________ ______года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1535D8">
        <w:rPr>
          <w:sz w:val="27"/>
          <w:szCs w:val="27"/>
        </w:rPr>
        <w:t>лась</w:t>
      </w:r>
      <w:proofErr w:type="spellEnd"/>
      <w:r w:rsidRPr="001535D8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1535D8">
        <w:rPr>
          <w:sz w:val="27"/>
          <w:szCs w:val="27"/>
        </w:rPr>
        <w:t>лась</w:t>
      </w:r>
      <w:proofErr w:type="spellEnd"/>
      <w:r w:rsidRPr="001535D8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1535D8">
        <w:rPr>
          <w:sz w:val="27"/>
          <w:szCs w:val="27"/>
        </w:rPr>
        <w:t>Госторгинспекцию</w:t>
      </w:r>
      <w:proofErr w:type="spellEnd"/>
      <w:r w:rsidRPr="001535D8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), ответственный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), любознательный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 и заинтересованный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 студент (-</w:t>
      </w:r>
      <w:proofErr w:type="spellStart"/>
      <w:r w:rsidRPr="001535D8">
        <w:rPr>
          <w:sz w:val="27"/>
          <w:szCs w:val="27"/>
        </w:rPr>
        <w:t>тка</w:t>
      </w:r>
      <w:proofErr w:type="spellEnd"/>
      <w:r w:rsidRPr="001535D8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1535D8">
        <w:rPr>
          <w:sz w:val="27"/>
          <w:szCs w:val="27"/>
        </w:rPr>
        <w:t>нна</w:t>
      </w:r>
      <w:proofErr w:type="spellEnd"/>
      <w:r w:rsidRPr="001535D8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Руководитель практики от предприятия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 _____________________________ __________________  / ______________/</w:t>
      </w: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  <w:r w:rsidRPr="001535D8">
        <w:rPr>
          <w:sz w:val="18"/>
          <w:szCs w:val="18"/>
        </w:rPr>
        <w:t>М.П.</w:t>
      </w:r>
    </w:p>
    <w:p w:rsidR="005B26CB" w:rsidRPr="001535D8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1535D8">
        <w:rPr>
          <w:b/>
          <w:i/>
          <w:sz w:val="72"/>
          <w:szCs w:val="72"/>
          <w:u w:val="single"/>
        </w:rPr>
        <w:t>О Б Р А З Е Ц</w:t>
      </w: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5</w:t>
      </w:r>
    </w:p>
    <w:p w:rsidR="008F0BFE" w:rsidRPr="001535D8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1535D8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535D8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в розничном торговом предприятии  </w:t>
      </w:r>
    </w:p>
    <w:p w:rsidR="005B26CB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для специальности</w:t>
      </w:r>
    </w:p>
    <w:p w:rsidR="005D1076" w:rsidRPr="001535D8" w:rsidRDefault="005D1076" w:rsidP="005B26CB">
      <w:pPr>
        <w:jc w:val="center"/>
        <w:rPr>
          <w:sz w:val="28"/>
          <w:szCs w:val="28"/>
        </w:rPr>
      </w:pPr>
    </w:p>
    <w:p w:rsidR="005B26CB" w:rsidRDefault="009423A3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38.02.05</w:t>
      </w:r>
      <w:r w:rsidR="005D1076">
        <w:rPr>
          <w:sz w:val="28"/>
          <w:szCs w:val="28"/>
        </w:rPr>
        <w:t xml:space="preserve"> </w:t>
      </w:r>
      <w:r w:rsidR="005B26CB" w:rsidRPr="001535D8">
        <w:rPr>
          <w:sz w:val="28"/>
          <w:szCs w:val="28"/>
        </w:rPr>
        <w:t>Товароведение и экспертиза качества потребительских товаров</w:t>
      </w:r>
    </w:p>
    <w:p w:rsidR="005D1076" w:rsidRPr="001535D8" w:rsidRDefault="005D1076" w:rsidP="005B26CB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52"/>
        <w:gridCol w:w="1576"/>
      </w:tblGrid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 w:rsidP="001535D8">
            <w:pPr>
              <w:jc w:val="center"/>
              <w:rPr>
                <w:b/>
                <w:sz w:val="28"/>
                <w:szCs w:val="28"/>
              </w:rPr>
            </w:pPr>
            <w:r w:rsidRPr="005D1076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5D1076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5D1076">
              <w:rPr>
                <w:b/>
                <w:sz w:val="28"/>
                <w:szCs w:val="28"/>
              </w:rPr>
              <w:t>Страницы</w:t>
            </w: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Работа с нормативными документами, техническими регламентами, техническими условиями, сертификатами.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  <w:highlight w:val="lightGray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Идентификация товаров однородной группы, определенного класса.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Участие в отборе проб и образцов товаров.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6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Определение приемочного и браковочного чисел при приемке товаров различных групп.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7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Определение градаций качества товаров.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8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Участие в экспертизе товаров, оформление документации.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9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Диагностика дефектов товаров, выявление причин их возникновения.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10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Внесение предложений по предотвращению реализации  дефектных товаров.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11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Установление соответствия характеристик товаров их маркировке.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5D8" w:rsidRPr="00E77D6D" w:rsidRDefault="001535D8" w:rsidP="005B26CB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E77D6D" w:rsidRDefault="009423A3" w:rsidP="005B26CB">
      <w:pPr>
        <w:spacing w:line="360" w:lineRule="auto"/>
        <w:jc w:val="center"/>
        <w:rPr>
          <w:sz w:val="28"/>
          <w:szCs w:val="28"/>
          <w:highlight w:val="yellow"/>
        </w:rPr>
      </w:pPr>
    </w:p>
    <w:p w:rsidR="005B26CB" w:rsidRPr="001535D8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1535D8">
        <w:rPr>
          <w:b/>
          <w:i/>
          <w:sz w:val="104"/>
          <w:szCs w:val="104"/>
          <w:u w:val="single"/>
        </w:rPr>
        <w:t>О Б Р А З Е Ц</w:t>
      </w:r>
    </w:p>
    <w:p w:rsidR="005B26CB" w:rsidRPr="00E77D6D" w:rsidRDefault="005B26CB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E77D6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4275C" w:rsidRPr="00E77D6D" w:rsidRDefault="0064275C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E77D6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F0BFE" w:rsidRPr="001535D8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1535D8">
        <w:rPr>
          <w:rFonts w:ascii="Arial" w:hAnsi="Arial" w:cs="Arial"/>
          <w:b/>
          <w:i/>
          <w:sz w:val="28"/>
          <w:szCs w:val="28"/>
        </w:rPr>
        <w:t>риложение 6</w:t>
      </w:r>
    </w:p>
    <w:p w:rsidR="008F0BFE" w:rsidRPr="001535D8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Студента</w:t>
      </w:r>
      <w:r w:rsidRPr="001535D8">
        <w:rPr>
          <w:sz w:val="28"/>
          <w:szCs w:val="28"/>
        </w:rPr>
        <w:t xml:space="preserve"> 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 xml:space="preserve">         ( Ф.И.О.)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 xml:space="preserve">Группы    </w:t>
      </w:r>
      <w:r w:rsidRPr="001535D8">
        <w:rPr>
          <w:sz w:val="28"/>
          <w:szCs w:val="28"/>
        </w:rPr>
        <w:t>______________________ , __________________________ отделения</w:t>
      </w:r>
      <w:r w:rsidRPr="001535D8">
        <w:rPr>
          <w:b/>
          <w:sz w:val="28"/>
          <w:szCs w:val="28"/>
        </w:rPr>
        <w:t xml:space="preserve">  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Специальности</w:t>
      </w:r>
    </w:p>
    <w:p w:rsidR="005B26CB" w:rsidRPr="001535D8" w:rsidRDefault="009423A3" w:rsidP="001535D8">
      <w:pPr>
        <w:jc w:val="center"/>
        <w:rPr>
          <w:sz w:val="28"/>
          <w:szCs w:val="28"/>
        </w:rPr>
      </w:pPr>
      <w:r w:rsidRPr="001535D8">
        <w:rPr>
          <w:sz w:val="28"/>
          <w:szCs w:val="28"/>
          <w:u w:val="single"/>
        </w:rPr>
        <w:t>38.02.05</w:t>
      </w:r>
      <w:r w:rsidR="001535D8" w:rsidRPr="001535D8">
        <w:rPr>
          <w:sz w:val="28"/>
          <w:szCs w:val="28"/>
          <w:u w:val="single"/>
        </w:rPr>
        <w:t xml:space="preserve"> </w:t>
      </w:r>
      <w:r w:rsidR="005B26CB" w:rsidRPr="001535D8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5B26CB" w:rsidRPr="001535D8">
        <w:rPr>
          <w:sz w:val="28"/>
          <w:szCs w:val="28"/>
        </w:rPr>
        <w:t>,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8F02F0" w:rsidP="009423A3">
      <w:pPr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Руководитель практики от Г</w:t>
      </w:r>
      <w:r w:rsidR="0064275C" w:rsidRPr="001535D8">
        <w:rPr>
          <w:b/>
          <w:sz w:val="28"/>
          <w:szCs w:val="28"/>
        </w:rPr>
        <w:t>П</w:t>
      </w:r>
      <w:r w:rsidR="005B26CB" w:rsidRPr="001535D8">
        <w:rPr>
          <w:b/>
          <w:sz w:val="28"/>
          <w:szCs w:val="28"/>
        </w:rPr>
        <w:t>О</w:t>
      </w:r>
      <w:r w:rsidR="009423A3" w:rsidRPr="001535D8">
        <w:rPr>
          <w:b/>
          <w:sz w:val="28"/>
          <w:szCs w:val="28"/>
        </w:rPr>
        <w:t>У</w:t>
      </w:r>
      <w:r w:rsidR="005B26CB" w:rsidRPr="001535D8">
        <w:rPr>
          <w:b/>
          <w:sz w:val="28"/>
          <w:szCs w:val="28"/>
        </w:rPr>
        <w:t xml:space="preserve"> </w:t>
      </w:r>
      <w:r w:rsidR="0064275C" w:rsidRPr="001535D8">
        <w:rPr>
          <w:b/>
          <w:sz w:val="28"/>
          <w:szCs w:val="28"/>
        </w:rPr>
        <w:t xml:space="preserve"> </w:t>
      </w:r>
      <w:r w:rsidR="005B26CB" w:rsidRPr="001535D8">
        <w:rPr>
          <w:b/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1535D8" w:rsidRDefault="005B26CB" w:rsidP="007A7FF2">
      <w:pPr>
        <w:jc w:val="center"/>
        <w:rPr>
          <w:sz w:val="28"/>
          <w:szCs w:val="28"/>
        </w:rPr>
      </w:pPr>
      <w:r w:rsidRPr="001535D8">
        <w:rPr>
          <w:i/>
          <w:sz w:val="144"/>
          <w:szCs w:val="144"/>
          <w:u w:val="single"/>
        </w:rPr>
        <w:t>О Б Р А З Е Ц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1535D8">
        <w:rPr>
          <w:sz w:val="28"/>
          <w:szCs w:val="28"/>
        </w:rPr>
        <w:t>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ind w:firstLine="567"/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Отчет о </w:t>
      </w:r>
      <w:r w:rsidR="007A7FF2" w:rsidRPr="001535D8">
        <w:rPr>
          <w:sz w:val="28"/>
          <w:szCs w:val="28"/>
        </w:rPr>
        <w:t>прохождении производственной</w:t>
      </w:r>
      <w:r w:rsidRPr="001535D8">
        <w:rPr>
          <w:sz w:val="28"/>
          <w:szCs w:val="28"/>
        </w:rPr>
        <w:t xml:space="preserve"> практик</w:t>
      </w:r>
      <w:r w:rsidR="007A7FF2" w:rsidRPr="001535D8">
        <w:rPr>
          <w:sz w:val="28"/>
          <w:szCs w:val="28"/>
        </w:rPr>
        <w:t>и</w:t>
      </w:r>
      <w:r w:rsidRPr="001535D8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Оценка рецензента</w:t>
      </w:r>
      <w:r w:rsidRPr="001535D8">
        <w:rPr>
          <w:sz w:val="28"/>
          <w:szCs w:val="28"/>
        </w:rPr>
        <w:t xml:space="preserve"> ________________________________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Рецензент ________________________ / _____________________/</w:t>
      </w:r>
    </w:p>
    <w:p w:rsidR="005B26CB" w:rsidRPr="001535D8" w:rsidRDefault="005B26CB" w:rsidP="005B26CB">
      <w:pPr>
        <w:jc w:val="both"/>
        <w:rPr>
          <w:sz w:val="18"/>
          <w:szCs w:val="18"/>
        </w:rPr>
      </w:pPr>
      <w:r w:rsidRPr="001535D8">
        <w:rPr>
          <w:sz w:val="20"/>
          <w:szCs w:val="20"/>
        </w:rPr>
        <w:t xml:space="preserve">                                                   </w:t>
      </w:r>
      <w:r w:rsidRPr="001535D8">
        <w:rPr>
          <w:sz w:val="18"/>
          <w:szCs w:val="18"/>
        </w:rPr>
        <w:t>(подпись)                                                            (Ф.И.О.)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Дата  «_____»__________________ __________ года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Защита отчета</w:t>
      </w:r>
      <w:r w:rsidRPr="001535D8">
        <w:rPr>
          <w:sz w:val="28"/>
          <w:szCs w:val="28"/>
        </w:rPr>
        <w:t xml:space="preserve"> </w:t>
      </w:r>
      <w:r w:rsidR="007A7FF2" w:rsidRPr="001535D8">
        <w:rPr>
          <w:sz w:val="28"/>
          <w:szCs w:val="28"/>
        </w:rPr>
        <w:t>о прохождении производственной практики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Рецензент ________________________ / _____________________/</w:t>
      </w:r>
    </w:p>
    <w:p w:rsidR="005B26CB" w:rsidRPr="001535D8" w:rsidRDefault="005B26CB" w:rsidP="005B26CB">
      <w:pPr>
        <w:jc w:val="both"/>
        <w:rPr>
          <w:sz w:val="18"/>
          <w:szCs w:val="18"/>
        </w:rPr>
      </w:pPr>
      <w:r w:rsidRPr="001535D8">
        <w:rPr>
          <w:sz w:val="20"/>
          <w:szCs w:val="20"/>
        </w:rPr>
        <w:t xml:space="preserve">                                                   </w:t>
      </w:r>
      <w:r w:rsidRPr="001535D8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Дата  «_____»__________________ __________ года</w:t>
      </w:r>
    </w:p>
    <w:sectPr w:rsidR="005B26CB" w:rsidSect="00127272"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82" w:rsidRDefault="00F76482">
      <w:r>
        <w:separator/>
      </w:r>
    </w:p>
  </w:endnote>
  <w:endnote w:type="continuationSeparator" w:id="0">
    <w:p w:rsidR="00F76482" w:rsidRDefault="00F7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ED5">
      <w:rPr>
        <w:rStyle w:val="a5"/>
        <w:noProof/>
      </w:rPr>
      <w:t>3</w: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82" w:rsidRDefault="00F76482">
      <w:r>
        <w:separator/>
      </w:r>
    </w:p>
  </w:footnote>
  <w:footnote w:type="continuationSeparator" w:id="0">
    <w:p w:rsidR="00F76482" w:rsidRDefault="00F7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22D"/>
    <w:multiLevelType w:val="hybridMultilevel"/>
    <w:tmpl w:val="E9F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F41F3"/>
    <w:multiLevelType w:val="hybridMultilevel"/>
    <w:tmpl w:val="C594664E"/>
    <w:lvl w:ilvl="0" w:tplc="DC4E5B6C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C5FD9"/>
    <w:multiLevelType w:val="hybridMultilevel"/>
    <w:tmpl w:val="9FBE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C4822"/>
    <w:multiLevelType w:val="hybridMultilevel"/>
    <w:tmpl w:val="057A69A4"/>
    <w:lvl w:ilvl="0" w:tplc="371233BC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91A3D"/>
    <w:multiLevelType w:val="hybridMultilevel"/>
    <w:tmpl w:val="B9C4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B1CBA"/>
    <w:multiLevelType w:val="hybridMultilevel"/>
    <w:tmpl w:val="7C28900C"/>
    <w:lvl w:ilvl="0" w:tplc="C7745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41A28"/>
    <w:multiLevelType w:val="hybridMultilevel"/>
    <w:tmpl w:val="37C84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C2360"/>
    <w:multiLevelType w:val="hybridMultilevel"/>
    <w:tmpl w:val="DEA2ABAA"/>
    <w:lvl w:ilvl="0" w:tplc="2466B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E6A5C"/>
    <w:multiLevelType w:val="hybridMultilevel"/>
    <w:tmpl w:val="0EC2A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B47E0"/>
    <w:multiLevelType w:val="hybridMultilevel"/>
    <w:tmpl w:val="55A4C6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C7973"/>
    <w:multiLevelType w:val="hybridMultilevel"/>
    <w:tmpl w:val="3A32E236"/>
    <w:lvl w:ilvl="0" w:tplc="D90E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C2AE3"/>
    <w:multiLevelType w:val="hybridMultilevel"/>
    <w:tmpl w:val="DDC42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345DA"/>
    <w:multiLevelType w:val="hybridMultilevel"/>
    <w:tmpl w:val="1A50EA08"/>
    <w:lvl w:ilvl="0" w:tplc="371233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535A1"/>
    <w:multiLevelType w:val="hybridMultilevel"/>
    <w:tmpl w:val="BEC4F072"/>
    <w:lvl w:ilvl="0" w:tplc="0492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0125"/>
    <w:multiLevelType w:val="hybridMultilevel"/>
    <w:tmpl w:val="4AC873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38354E"/>
    <w:multiLevelType w:val="hybridMultilevel"/>
    <w:tmpl w:val="83C48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C55699"/>
    <w:multiLevelType w:val="hybridMultilevel"/>
    <w:tmpl w:val="84A0701C"/>
    <w:lvl w:ilvl="0" w:tplc="7906486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5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9"/>
  </w:num>
  <w:num w:numId="12">
    <w:abstractNumId w:val="14"/>
  </w:num>
  <w:num w:numId="13">
    <w:abstractNumId w:val="26"/>
  </w:num>
  <w:num w:numId="14">
    <w:abstractNumId w:val="26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0"/>
  </w:num>
  <w:num w:numId="36">
    <w:abstractNumId w:val="18"/>
  </w:num>
  <w:num w:numId="37">
    <w:abstractNumId w:val="5"/>
  </w:num>
  <w:num w:numId="38">
    <w:abstractNumId w:val="38"/>
  </w:num>
  <w:num w:numId="39">
    <w:abstractNumId w:val="27"/>
  </w:num>
  <w:num w:numId="40">
    <w:abstractNumId w:val="36"/>
  </w:num>
  <w:num w:numId="41">
    <w:abstractNumId w:val="33"/>
  </w:num>
  <w:num w:numId="42">
    <w:abstractNumId w:val="22"/>
  </w:num>
  <w:num w:numId="43">
    <w:abstractNumId w:val="20"/>
  </w:num>
  <w:num w:numId="44">
    <w:abstractNumId w:val="3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4179D"/>
    <w:rsid w:val="00052C02"/>
    <w:rsid w:val="00060958"/>
    <w:rsid w:val="0006227A"/>
    <w:rsid w:val="00081879"/>
    <w:rsid w:val="00085996"/>
    <w:rsid w:val="0009000F"/>
    <w:rsid w:val="0009352C"/>
    <w:rsid w:val="00093D20"/>
    <w:rsid w:val="000A2ED2"/>
    <w:rsid w:val="000E55F7"/>
    <w:rsid w:val="000F6FE9"/>
    <w:rsid w:val="0010136E"/>
    <w:rsid w:val="00102484"/>
    <w:rsid w:val="00103488"/>
    <w:rsid w:val="001130AE"/>
    <w:rsid w:val="00127272"/>
    <w:rsid w:val="00142A09"/>
    <w:rsid w:val="00150AB9"/>
    <w:rsid w:val="00152B9F"/>
    <w:rsid w:val="001535D8"/>
    <w:rsid w:val="00160419"/>
    <w:rsid w:val="00161143"/>
    <w:rsid w:val="00161A5B"/>
    <w:rsid w:val="001626CD"/>
    <w:rsid w:val="0018043E"/>
    <w:rsid w:val="0018345D"/>
    <w:rsid w:val="00195ED5"/>
    <w:rsid w:val="001B0DD1"/>
    <w:rsid w:val="001B3793"/>
    <w:rsid w:val="001B6496"/>
    <w:rsid w:val="001B770B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9E1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50A7"/>
    <w:rsid w:val="00346AFA"/>
    <w:rsid w:val="003477AF"/>
    <w:rsid w:val="00350D51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E4C2E"/>
    <w:rsid w:val="003F035F"/>
    <w:rsid w:val="003F24E4"/>
    <w:rsid w:val="00404CB5"/>
    <w:rsid w:val="004123E5"/>
    <w:rsid w:val="00416C9D"/>
    <w:rsid w:val="00424A7E"/>
    <w:rsid w:val="004319B1"/>
    <w:rsid w:val="00432793"/>
    <w:rsid w:val="0044742F"/>
    <w:rsid w:val="00457108"/>
    <w:rsid w:val="004649CB"/>
    <w:rsid w:val="00466CCB"/>
    <w:rsid w:val="00475B06"/>
    <w:rsid w:val="00476460"/>
    <w:rsid w:val="0048079C"/>
    <w:rsid w:val="00491B9B"/>
    <w:rsid w:val="00495AF8"/>
    <w:rsid w:val="004A5305"/>
    <w:rsid w:val="004B1AA2"/>
    <w:rsid w:val="004B59B0"/>
    <w:rsid w:val="004F29D6"/>
    <w:rsid w:val="00505258"/>
    <w:rsid w:val="00513C99"/>
    <w:rsid w:val="00522E97"/>
    <w:rsid w:val="00524C00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3F58"/>
    <w:rsid w:val="005A1A31"/>
    <w:rsid w:val="005A49FE"/>
    <w:rsid w:val="005B26CB"/>
    <w:rsid w:val="005C7D96"/>
    <w:rsid w:val="005D1076"/>
    <w:rsid w:val="005E2933"/>
    <w:rsid w:val="005F0B7D"/>
    <w:rsid w:val="0060016A"/>
    <w:rsid w:val="00605560"/>
    <w:rsid w:val="0064275C"/>
    <w:rsid w:val="00656355"/>
    <w:rsid w:val="00661493"/>
    <w:rsid w:val="006909A9"/>
    <w:rsid w:val="006923AB"/>
    <w:rsid w:val="00694C37"/>
    <w:rsid w:val="006A1A23"/>
    <w:rsid w:val="006A2019"/>
    <w:rsid w:val="006B5588"/>
    <w:rsid w:val="006F3263"/>
    <w:rsid w:val="006F3CDB"/>
    <w:rsid w:val="007013E3"/>
    <w:rsid w:val="00717984"/>
    <w:rsid w:val="007372B7"/>
    <w:rsid w:val="0079581D"/>
    <w:rsid w:val="00797A7D"/>
    <w:rsid w:val="007A7FF2"/>
    <w:rsid w:val="007B218D"/>
    <w:rsid w:val="007D052F"/>
    <w:rsid w:val="007D44B7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A4432"/>
    <w:rsid w:val="008A54AF"/>
    <w:rsid w:val="008A797E"/>
    <w:rsid w:val="008B72F5"/>
    <w:rsid w:val="008C119D"/>
    <w:rsid w:val="008C14CC"/>
    <w:rsid w:val="008E239A"/>
    <w:rsid w:val="008E7D43"/>
    <w:rsid w:val="008F02F0"/>
    <w:rsid w:val="008F0BFE"/>
    <w:rsid w:val="008F4263"/>
    <w:rsid w:val="00906371"/>
    <w:rsid w:val="00916D77"/>
    <w:rsid w:val="009255D3"/>
    <w:rsid w:val="009318DB"/>
    <w:rsid w:val="009423A3"/>
    <w:rsid w:val="00952ACF"/>
    <w:rsid w:val="00972A29"/>
    <w:rsid w:val="00973B45"/>
    <w:rsid w:val="00981B5A"/>
    <w:rsid w:val="009A7F1D"/>
    <w:rsid w:val="009C2B58"/>
    <w:rsid w:val="009D45E2"/>
    <w:rsid w:val="009D5DF5"/>
    <w:rsid w:val="009E49DD"/>
    <w:rsid w:val="009E66F7"/>
    <w:rsid w:val="009E796D"/>
    <w:rsid w:val="009F2F0E"/>
    <w:rsid w:val="00A06954"/>
    <w:rsid w:val="00A105C7"/>
    <w:rsid w:val="00A14B12"/>
    <w:rsid w:val="00A20583"/>
    <w:rsid w:val="00A326A3"/>
    <w:rsid w:val="00A353B5"/>
    <w:rsid w:val="00A579BC"/>
    <w:rsid w:val="00A60D29"/>
    <w:rsid w:val="00A73BC0"/>
    <w:rsid w:val="00A91600"/>
    <w:rsid w:val="00A927CD"/>
    <w:rsid w:val="00A9477E"/>
    <w:rsid w:val="00AA1676"/>
    <w:rsid w:val="00AB0827"/>
    <w:rsid w:val="00AB1AFE"/>
    <w:rsid w:val="00AB3154"/>
    <w:rsid w:val="00AD07ED"/>
    <w:rsid w:val="00AE08CA"/>
    <w:rsid w:val="00AF4EEA"/>
    <w:rsid w:val="00AF51EA"/>
    <w:rsid w:val="00B05427"/>
    <w:rsid w:val="00B24877"/>
    <w:rsid w:val="00B27542"/>
    <w:rsid w:val="00B34497"/>
    <w:rsid w:val="00B36409"/>
    <w:rsid w:val="00B42C13"/>
    <w:rsid w:val="00B43F9F"/>
    <w:rsid w:val="00B52D0C"/>
    <w:rsid w:val="00B56F3D"/>
    <w:rsid w:val="00B62F5A"/>
    <w:rsid w:val="00B641D6"/>
    <w:rsid w:val="00B7363D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15638"/>
    <w:rsid w:val="00C21E67"/>
    <w:rsid w:val="00C44257"/>
    <w:rsid w:val="00C513CF"/>
    <w:rsid w:val="00C55B5B"/>
    <w:rsid w:val="00C62C8C"/>
    <w:rsid w:val="00C64244"/>
    <w:rsid w:val="00C737DD"/>
    <w:rsid w:val="00C838FF"/>
    <w:rsid w:val="00C93009"/>
    <w:rsid w:val="00C93889"/>
    <w:rsid w:val="00CA5BC1"/>
    <w:rsid w:val="00CB362C"/>
    <w:rsid w:val="00CB4DF0"/>
    <w:rsid w:val="00CC1378"/>
    <w:rsid w:val="00CD00C7"/>
    <w:rsid w:val="00CD4AED"/>
    <w:rsid w:val="00CD54B2"/>
    <w:rsid w:val="00CD73B7"/>
    <w:rsid w:val="00CF1BDD"/>
    <w:rsid w:val="00CF4283"/>
    <w:rsid w:val="00D009C2"/>
    <w:rsid w:val="00D0200D"/>
    <w:rsid w:val="00D1303A"/>
    <w:rsid w:val="00D30F31"/>
    <w:rsid w:val="00D44E98"/>
    <w:rsid w:val="00D4548A"/>
    <w:rsid w:val="00D710B2"/>
    <w:rsid w:val="00D71369"/>
    <w:rsid w:val="00D7472B"/>
    <w:rsid w:val="00D93EF7"/>
    <w:rsid w:val="00DD078C"/>
    <w:rsid w:val="00DD3A0B"/>
    <w:rsid w:val="00DF51D2"/>
    <w:rsid w:val="00E0551C"/>
    <w:rsid w:val="00E05D8F"/>
    <w:rsid w:val="00E06E43"/>
    <w:rsid w:val="00E1176F"/>
    <w:rsid w:val="00E14784"/>
    <w:rsid w:val="00E41AFE"/>
    <w:rsid w:val="00E45F92"/>
    <w:rsid w:val="00E727C8"/>
    <w:rsid w:val="00E77D6D"/>
    <w:rsid w:val="00E81D8D"/>
    <w:rsid w:val="00E82B54"/>
    <w:rsid w:val="00E902A8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4428"/>
    <w:rsid w:val="00F450BB"/>
    <w:rsid w:val="00F711DD"/>
    <w:rsid w:val="00F76482"/>
    <w:rsid w:val="00F900B8"/>
    <w:rsid w:val="00FB2DEC"/>
    <w:rsid w:val="00FB70DD"/>
    <w:rsid w:val="00FD200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0910-19CC-426E-B1B8-9DB15650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8449</Words>
  <Characters>48161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56498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Windows User</cp:lastModifiedBy>
  <cp:revision>4</cp:revision>
  <cp:lastPrinted>2015-08-28T16:11:00Z</cp:lastPrinted>
  <dcterms:created xsi:type="dcterms:W3CDTF">2017-05-19T14:44:00Z</dcterms:created>
  <dcterms:modified xsi:type="dcterms:W3CDTF">2019-04-19T12:55:00Z</dcterms:modified>
</cp:coreProperties>
</file>