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>ГОсударственное ПрофессиональноЕ</w:t>
      </w:r>
    </w:p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 xml:space="preserve">ОБРАЗОВАТЕЛЬНОЕ Учреждение </w:t>
      </w:r>
    </w:p>
    <w:p w:rsidR="009423A3" w:rsidRPr="00962169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2169">
        <w:rPr>
          <w:b/>
          <w:caps/>
        </w:rPr>
        <w:t>ТУЛЬСКОЙ ОБЛАСТИ «ТУЛЬСКИЙ ЭКОНОМИЧЕСКИЙ КОЛЛЕДЖ»</w:t>
      </w:r>
      <w:r w:rsidRPr="00962169">
        <w:rPr>
          <w:sz w:val="28"/>
          <w:szCs w:val="28"/>
        </w:rPr>
        <w:t xml:space="preserve"> </w:t>
      </w:r>
    </w:p>
    <w:p w:rsidR="000070FE" w:rsidRPr="00962169" w:rsidRDefault="000070FE" w:rsidP="000070FE">
      <w:r w:rsidRPr="00962169">
        <w:t xml:space="preserve">                   </w:t>
      </w:r>
    </w:p>
    <w:p w:rsidR="000070FE" w:rsidRPr="00962169" w:rsidRDefault="000070FE" w:rsidP="000070FE">
      <w:r w:rsidRPr="00962169">
        <w:t>РАССМОТРЕНО                                                                                                                  УТВЕРЖДАЮ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на заседании цикловой комиссии № </w:t>
      </w:r>
      <w:r w:rsidR="008E7D43" w:rsidRPr="00962169">
        <w:rPr>
          <w:b/>
        </w:rPr>
        <w:t>2</w:t>
      </w:r>
      <w:r w:rsidRPr="00962169">
        <w:rPr>
          <w:b/>
        </w:rPr>
        <w:t xml:space="preserve">                 </w:t>
      </w:r>
      <w:r w:rsidR="00C11950" w:rsidRPr="00962169">
        <w:rPr>
          <w:b/>
        </w:rPr>
        <w:t xml:space="preserve">                              </w:t>
      </w:r>
      <w:r w:rsidR="005618A8" w:rsidRPr="00962169">
        <w:rPr>
          <w:b/>
        </w:rPr>
        <w:t xml:space="preserve"> </w:t>
      </w:r>
      <w:r w:rsidR="00C11950" w:rsidRPr="00962169">
        <w:rPr>
          <w:b/>
        </w:rPr>
        <w:t xml:space="preserve"> </w:t>
      </w:r>
      <w:r w:rsidRPr="00962169">
        <w:rPr>
          <w:b/>
        </w:rPr>
        <w:t xml:space="preserve">         Заместитель директора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протокол </w:t>
      </w:r>
      <w:r w:rsidRPr="00962169">
        <w:t xml:space="preserve">№ </w:t>
      </w:r>
      <w:r w:rsidR="00AF4EEA" w:rsidRPr="00962169">
        <w:rPr>
          <w:u w:val="single"/>
        </w:rPr>
        <w:t>1</w:t>
      </w:r>
      <w:r w:rsidRPr="00962169">
        <w:t xml:space="preserve"> </w:t>
      </w:r>
      <w:r w:rsidR="005618A8" w:rsidRPr="00962169">
        <w:t xml:space="preserve"> </w:t>
      </w:r>
      <w:r w:rsidRPr="00962169">
        <w:t xml:space="preserve">от </w:t>
      </w:r>
      <w:r w:rsidR="00204002" w:rsidRPr="00962169">
        <w:t xml:space="preserve"> </w:t>
      </w:r>
      <w:r w:rsidR="00FB0CA2">
        <w:t xml:space="preserve">« </w:t>
      </w:r>
      <w:r w:rsidR="00FB0CA2">
        <w:rPr>
          <w:u w:val="single"/>
        </w:rPr>
        <w:t>___</w:t>
      </w:r>
      <w:r w:rsidR="00FB0CA2">
        <w:t xml:space="preserve"> » </w:t>
      </w:r>
      <w:r w:rsidR="00FB0CA2">
        <w:rPr>
          <w:u w:val="single"/>
        </w:rPr>
        <w:t xml:space="preserve"> августа  </w:t>
      </w:r>
      <w:r w:rsidR="00FB0CA2">
        <w:t xml:space="preserve"> 2019 год</w:t>
      </w:r>
      <w:r w:rsidR="00AF4EEA" w:rsidRPr="00962169">
        <w:t xml:space="preserve">           </w:t>
      </w:r>
      <w:r w:rsidRPr="00962169">
        <w:rPr>
          <w:b/>
        </w:rPr>
        <w:t xml:space="preserve">             </w:t>
      </w:r>
      <w:r w:rsidR="00152B9F" w:rsidRPr="00962169">
        <w:rPr>
          <w:b/>
        </w:rPr>
        <w:t xml:space="preserve">   </w:t>
      </w:r>
      <w:r w:rsidRPr="00962169">
        <w:rPr>
          <w:b/>
        </w:rPr>
        <w:t xml:space="preserve">        </w:t>
      </w:r>
      <w:r w:rsidR="002D1783" w:rsidRPr="00962169">
        <w:rPr>
          <w:b/>
        </w:rPr>
        <w:t xml:space="preserve">       </w:t>
      </w:r>
      <w:r w:rsidRPr="00962169">
        <w:rPr>
          <w:b/>
        </w:rPr>
        <w:t xml:space="preserve"> </w:t>
      </w:r>
      <w:r w:rsidR="005E2933" w:rsidRPr="00962169">
        <w:rPr>
          <w:b/>
        </w:rPr>
        <w:t xml:space="preserve"> </w:t>
      </w:r>
      <w:r w:rsidR="009255D3" w:rsidRPr="00962169">
        <w:rPr>
          <w:b/>
        </w:rPr>
        <w:t xml:space="preserve">     </w:t>
      </w:r>
      <w:r w:rsidR="004B1AA2" w:rsidRPr="00962169">
        <w:rPr>
          <w:b/>
        </w:rPr>
        <w:t xml:space="preserve"> </w:t>
      </w:r>
      <w:r w:rsidR="00FB0CA2">
        <w:rPr>
          <w:b/>
        </w:rPr>
        <w:t xml:space="preserve">        </w:t>
      </w:r>
      <w:r w:rsidR="005618A8" w:rsidRPr="00962169">
        <w:rPr>
          <w:b/>
        </w:rPr>
        <w:t xml:space="preserve">  </w:t>
      </w:r>
      <w:r w:rsidRPr="00962169">
        <w:rPr>
          <w:b/>
        </w:rPr>
        <w:t>по учебной работе</w:t>
      </w:r>
    </w:p>
    <w:p w:rsidR="000070FE" w:rsidRPr="00962169" w:rsidRDefault="000070FE" w:rsidP="000070FE">
      <w:r w:rsidRPr="00962169">
        <w:rPr>
          <w:b/>
        </w:rPr>
        <w:t xml:space="preserve">председатель </w:t>
      </w:r>
      <w:r w:rsidR="00C11950" w:rsidRPr="00962169">
        <w:rPr>
          <w:b/>
        </w:rPr>
        <w:t>О.Н. Мосина</w:t>
      </w:r>
      <w:r w:rsidR="009255D3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         </w:t>
      </w:r>
      <w:r w:rsidR="004B1AA2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</w:t>
      </w:r>
      <w:r w:rsidR="009255D3" w:rsidRPr="00962169">
        <w:rPr>
          <w:b/>
        </w:rPr>
        <w:t xml:space="preserve">   </w:t>
      </w:r>
      <w:r w:rsidR="00EB581D" w:rsidRPr="00962169">
        <w:rPr>
          <w:b/>
        </w:rPr>
        <w:t xml:space="preserve">    </w:t>
      </w:r>
      <w:r w:rsidR="00C11950" w:rsidRPr="00962169">
        <w:rPr>
          <w:b/>
        </w:rPr>
        <w:t xml:space="preserve">    </w:t>
      </w:r>
      <w:r w:rsidR="00EB581D" w:rsidRPr="00962169">
        <w:rPr>
          <w:b/>
        </w:rPr>
        <w:t xml:space="preserve"> </w:t>
      </w:r>
      <w:r w:rsidR="009255D3" w:rsidRPr="00962169">
        <w:rPr>
          <w:b/>
        </w:rPr>
        <w:t xml:space="preserve">Е.В. </w:t>
      </w:r>
      <w:r w:rsidRPr="00962169">
        <w:rPr>
          <w:b/>
        </w:rPr>
        <w:t xml:space="preserve">Кошелева 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>__________________________________                                      ________________________________</w:t>
      </w:r>
    </w:p>
    <w:p w:rsidR="000070FE" w:rsidRPr="00962169" w:rsidRDefault="000070FE" w:rsidP="000070FE">
      <w:pPr>
        <w:tabs>
          <w:tab w:val="left" w:pos="5400"/>
        </w:tabs>
      </w:pPr>
      <w:r w:rsidRPr="00962169">
        <w:t xml:space="preserve">                                                                                                          </w:t>
      </w:r>
    </w:p>
    <w:p w:rsidR="000070FE" w:rsidRPr="00962169" w:rsidRDefault="000070FE" w:rsidP="00FB0CA2">
      <w:pPr>
        <w:jc w:val="right"/>
      </w:pPr>
      <w:r w:rsidRPr="00962169">
        <w:t xml:space="preserve">                                                                                   </w:t>
      </w:r>
      <w:r w:rsidR="009255D3" w:rsidRPr="00962169">
        <w:t xml:space="preserve">  </w:t>
      </w:r>
      <w:r w:rsidR="005618A8" w:rsidRPr="00962169">
        <w:t xml:space="preserve">  </w:t>
      </w:r>
      <w:r w:rsidR="009255D3" w:rsidRPr="00962169">
        <w:t xml:space="preserve">                           </w:t>
      </w:r>
      <w:r w:rsidRPr="00962169">
        <w:t xml:space="preserve">   </w:t>
      </w:r>
      <w:r w:rsidR="00FB0CA2">
        <w:t xml:space="preserve">« </w:t>
      </w:r>
      <w:r w:rsidR="00FB0CA2">
        <w:rPr>
          <w:u w:val="single"/>
        </w:rPr>
        <w:t>___</w:t>
      </w:r>
      <w:r w:rsidR="00FB0CA2">
        <w:t xml:space="preserve"> » </w:t>
      </w:r>
      <w:r w:rsidR="00FB0CA2">
        <w:rPr>
          <w:u w:val="single"/>
        </w:rPr>
        <w:t xml:space="preserve"> августа  </w:t>
      </w:r>
      <w:r w:rsidR="00FB0CA2">
        <w:t xml:space="preserve"> 2019 год</w:t>
      </w:r>
    </w:p>
    <w:p w:rsidR="00190402" w:rsidRDefault="00190402" w:rsidP="00EF4116"/>
    <w:p w:rsidR="00C94818" w:rsidRDefault="00C94818" w:rsidP="00EF4116"/>
    <w:p w:rsidR="00C94818" w:rsidRDefault="00C94818" w:rsidP="00EF4116"/>
    <w:p w:rsidR="00C94818" w:rsidRDefault="00C94818" w:rsidP="00EF4116"/>
    <w:p w:rsidR="00C94818" w:rsidRDefault="00C94818" w:rsidP="00EF4116"/>
    <w:p w:rsidR="00C94818" w:rsidRDefault="00C94818" w:rsidP="00EF4116"/>
    <w:p w:rsidR="00C94818" w:rsidRDefault="00C94818" w:rsidP="00EF4116"/>
    <w:p w:rsidR="00C94818" w:rsidRPr="00962169" w:rsidRDefault="00C94818" w:rsidP="00EF4116"/>
    <w:p w:rsidR="00AF4EEA" w:rsidRPr="00962169" w:rsidRDefault="00AF4EEA" w:rsidP="00EF4116">
      <w:pPr>
        <w:rPr>
          <w:sz w:val="28"/>
          <w:szCs w:val="28"/>
        </w:rPr>
      </w:pPr>
    </w:p>
    <w:p w:rsidR="00EF4116" w:rsidRPr="00962169" w:rsidRDefault="00EF4116" w:rsidP="00EF4116">
      <w:pPr>
        <w:rPr>
          <w:sz w:val="28"/>
          <w:szCs w:val="28"/>
        </w:rPr>
      </w:pPr>
    </w:p>
    <w:p w:rsidR="006A2019" w:rsidRPr="00962169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962169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962169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962169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962169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962169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962169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962169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962169" w:rsidRDefault="005E2933" w:rsidP="005E2933">
      <w:pPr>
        <w:spacing w:line="360" w:lineRule="auto"/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по </w:t>
      </w:r>
      <w:r w:rsidRPr="00962169">
        <w:rPr>
          <w:b/>
          <w:sz w:val="28"/>
          <w:szCs w:val="28"/>
        </w:rPr>
        <w:t>ПМ.0</w:t>
      </w:r>
      <w:r w:rsidR="006D63DD" w:rsidRPr="00962169">
        <w:rPr>
          <w:b/>
          <w:sz w:val="28"/>
          <w:szCs w:val="28"/>
        </w:rPr>
        <w:t>3</w:t>
      </w:r>
      <w:r w:rsidRPr="00962169">
        <w:rPr>
          <w:b/>
          <w:sz w:val="28"/>
          <w:szCs w:val="28"/>
        </w:rPr>
        <w:t xml:space="preserve">  Организация </w:t>
      </w:r>
      <w:r w:rsidR="006D63DD" w:rsidRPr="00962169">
        <w:rPr>
          <w:b/>
          <w:sz w:val="28"/>
          <w:szCs w:val="28"/>
        </w:rPr>
        <w:t>работ в подразделении организации</w:t>
      </w:r>
    </w:p>
    <w:p w:rsidR="00017A57" w:rsidRPr="00962169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962169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962169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69">
        <w:rPr>
          <w:rFonts w:ascii="Times New Roman" w:hAnsi="Times New Roman" w:cs="Times New Roman"/>
          <w:sz w:val="28"/>
          <w:szCs w:val="28"/>
        </w:rPr>
        <w:t>38.02.05</w:t>
      </w:r>
      <w:r w:rsidR="00E77D6D" w:rsidRPr="00962169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962169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962169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962169" w:rsidRDefault="00E1176F" w:rsidP="00017A57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заочного </w:t>
      </w:r>
      <w:r w:rsidR="00017A57" w:rsidRPr="00962169">
        <w:rPr>
          <w:sz w:val="28"/>
          <w:szCs w:val="28"/>
        </w:rPr>
        <w:t>отделени</w:t>
      </w:r>
      <w:r w:rsidR="00AF4EEA" w:rsidRPr="00962169">
        <w:rPr>
          <w:sz w:val="28"/>
          <w:szCs w:val="28"/>
        </w:rPr>
        <w:t>я</w:t>
      </w:r>
    </w:p>
    <w:p w:rsidR="00EF4116" w:rsidRPr="00962169" w:rsidRDefault="00EF4116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6A2019" w:rsidRDefault="006A2019" w:rsidP="00EF4116">
      <w:pPr>
        <w:jc w:val="right"/>
        <w:rPr>
          <w:sz w:val="28"/>
          <w:szCs w:val="28"/>
        </w:rPr>
      </w:pPr>
    </w:p>
    <w:p w:rsidR="00AF4EEA" w:rsidRDefault="00AF4EEA" w:rsidP="00EF4116">
      <w:pPr>
        <w:jc w:val="center"/>
        <w:rPr>
          <w:sz w:val="28"/>
          <w:szCs w:val="28"/>
        </w:rPr>
      </w:pPr>
    </w:p>
    <w:p w:rsidR="00C94818" w:rsidRPr="00962169" w:rsidRDefault="00C94818" w:rsidP="00EF4116">
      <w:pPr>
        <w:jc w:val="center"/>
        <w:rPr>
          <w:sz w:val="28"/>
          <w:szCs w:val="28"/>
        </w:rPr>
      </w:pPr>
    </w:p>
    <w:p w:rsidR="004B1AA2" w:rsidRDefault="004B1AA2" w:rsidP="00EF4116">
      <w:pPr>
        <w:jc w:val="center"/>
        <w:rPr>
          <w:sz w:val="28"/>
          <w:szCs w:val="28"/>
        </w:rPr>
      </w:pPr>
    </w:p>
    <w:p w:rsidR="00FB0CA2" w:rsidRPr="00962169" w:rsidRDefault="00FB0CA2" w:rsidP="00EF4116">
      <w:pPr>
        <w:jc w:val="center"/>
        <w:rPr>
          <w:sz w:val="28"/>
          <w:szCs w:val="28"/>
        </w:rPr>
      </w:pPr>
      <w:bookmarkStart w:id="0" w:name="_GoBack"/>
      <w:bookmarkEnd w:id="0"/>
    </w:p>
    <w:p w:rsidR="004B1AA2" w:rsidRPr="00962169" w:rsidRDefault="00EF4116" w:rsidP="006A2019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>Щекино</w:t>
      </w:r>
      <w:r w:rsidR="006A2019" w:rsidRPr="00962169">
        <w:rPr>
          <w:sz w:val="28"/>
          <w:szCs w:val="28"/>
        </w:rPr>
        <w:t xml:space="preserve">, </w:t>
      </w:r>
      <w:r w:rsidR="00E14784" w:rsidRPr="00962169">
        <w:rPr>
          <w:sz w:val="28"/>
          <w:szCs w:val="28"/>
        </w:rPr>
        <w:t>20</w:t>
      </w:r>
      <w:r w:rsidR="003450A7" w:rsidRPr="00962169">
        <w:rPr>
          <w:sz w:val="28"/>
          <w:szCs w:val="28"/>
        </w:rPr>
        <w:t>1</w:t>
      </w:r>
      <w:r w:rsidR="00FB0CA2">
        <w:rPr>
          <w:sz w:val="28"/>
          <w:szCs w:val="28"/>
        </w:rPr>
        <w:t>9</w:t>
      </w:r>
    </w:p>
    <w:p w:rsidR="00E77D6D" w:rsidRPr="009E03E0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9E03E0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E03E0">
              <w:rPr>
                <w:b/>
                <w:sz w:val="20"/>
                <w:szCs w:val="20"/>
              </w:rPr>
              <w:t>п</w:t>
            </w:r>
            <w:proofErr w:type="gramEnd"/>
            <w:r w:rsidRPr="009E03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094CD0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9E03E0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656355"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 _______________________</w:t>
            </w:r>
            <w:r w:rsidR="005A49FE" w:rsidRPr="009E03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9E03E0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9E03E0">
              <w:rPr>
                <w:sz w:val="28"/>
                <w:szCs w:val="28"/>
              </w:rPr>
              <w:t>________________</w:t>
            </w:r>
            <w:r w:rsidR="003E4C2E" w:rsidRPr="009E03E0">
              <w:rPr>
                <w:sz w:val="28"/>
                <w:szCs w:val="28"/>
              </w:rPr>
              <w:t>______</w:t>
            </w:r>
            <w:r w:rsidR="00656355" w:rsidRPr="009E03E0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Место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9E03E0">
              <w:rPr>
                <w:bCs/>
                <w:sz w:val="28"/>
                <w:szCs w:val="28"/>
              </w:rPr>
              <w:t>_</w:t>
            </w:r>
            <w:r w:rsidR="003E4C2E" w:rsidRPr="009E03E0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5A49FE" w:rsidRPr="009E03E0">
              <w:rPr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____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5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9E03E0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094CD0" w:rsidRPr="009E03E0">
              <w:rPr>
                <w:sz w:val="28"/>
                <w:szCs w:val="28"/>
              </w:rPr>
              <w:t>5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3E4C2E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094CD0" w:rsidRPr="009E03E0">
              <w:rPr>
                <w:sz w:val="28"/>
                <w:szCs w:val="28"/>
              </w:rPr>
              <w:t>6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iCs/>
                <w:sz w:val="28"/>
                <w:szCs w:val="28"/>
              </w:rPr>
              <w:t xml:space="preserve"> </w:t>
            </w:r>
            <w:r w:rsidRPr="009E03E0">
              <w:rPr>
                <w:iCs/>
                <w:sz w:val="28"/>
                <w:szCs w:val="28"/>
              </w:rPr>
              <w:t>____________________________</w:t>
            </w:r>
            <w:r w:rsidR="005A49FE" w:rsidRPr="009E03E0">
              <w:rPr>
                <w:iCs/>
                <w:sz w:val="28"/>
                <w:szCs w:val="28"/>
              </w:rPr>
              <w:t>__</w:t>
            </w:r>
            <w:r w:rsidR="003E4C2E" w:rsidRPr="009E03E0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9E03E0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094CD0" w:rsidRPr="009E03E0">
              <w:rPr>
                <w:sz w:val="28"/>
                <w:szCs w:val="28"/>
              </w:rPr>
              <w:t>7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="009E03E0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9E03E0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094CD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094CD0" w:rsidRPr="009E03E0">
              <w:rPr>
                <w:sz w:val="28"/>
                <w:szCs w:val="28"/>
              </w:rPr>
              <w:t>7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="00094CD0"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Разделы (этапы) практики </w:t>
            </w:r>
            <w:r w:rsidR="00094CD0" w:rsidRPr="009E03E0">
              <w:rPr>
                <w:sz w:val="28"/>
                <w:szCs w:val="28"/>
              </w:rPr>
              <w:t>________________________</w:t>
            </w:r>
            <w:r w:rsidRPr="009E03E0">
              <w:rPr>
                <w:sz w:val="28"/>
                <w:szCs w:val="28"/>
              </w:rPr>
              <w:t>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Pr="009E03E0">
              <w:rPr>
                <w:sz w:val="28"/>
                <w:szCs w:val="28"/>
              </w:rPr>
              <w:t>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Инструктаж по технике безопасности. Ознакомление с Уставом предприятия,  составление схемы организационной структуры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9E03E0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Pr="009E03E0">
              <w:rPr>
                <w:sz w:val="28"/>
                <w:szCs w:val="28"/>
              </w:rPr>
              <w:t>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 xml:space="preserve"> Разработка оценки работы персонала предприятия за отчетный период </w:t>
            </w:r>
            <w:r w:rsidR="00E77D6D" w:rsidRPr="009E03E0">
              <w:rPr>
                <w:sz w:val="28"/>
                <w:szCs w:val="28"/>
              </w:rPr>
              <w:t>_</w:t>
            </w:r>
            <w:r w:rsidRPr="009E03E0">
              <w:rPr>
                <w:sz w:val="28"/>
                <w:szCs w:val="28"/>
              </w:rPr>
              <w:t>___________________________________</w:t>
            </w:r>
            <w:r w:rsidR="00E77D6D" w:rsidRPr="009E03E0">
              <w:rPr>
                <w:sz w:val="28"/>
                <w:szCs w:val="28"/>
              </w:rPr>
              <w:t>__</w:t>
            </w:r>
            <w:r w:rsidR="003E4C2E" w:rsidRPr="009E03E0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9E03E0" w:rsidRPr="009E03E0">
              <w:rPr>
                <w:sz w:val="28"/>
                <w:szCs w:val="28"/>
                <w:lang w:val="en-US"/>
              </w:rPr>
              <w:t>_</w:t>
            </w:r>
            <w:r w:rsidR="009E03E0" w:rsidRPr="009E03E0">
              <w:rPr>
                <w:sz w:val="28"/>
                <w:szCs w:val="28"/>
              </w:rPr>
              <w:t>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III</w:t>
            </w:r>
            <w:r w:rsidRPr="009E03E0">
              <w:rPr>
                <w:sz w:val="28"/>
                <w:szCs w:val="28"/>
              </w:rPr>
              <w:t xml:space="preserve"> Изучение положения по оплате труда, методики начисления заработной платы работникам, учета рабочего времени </w:t>
            </w:r>
            <w:r w:rsidR="001B770B" w:rsidRPr="009E03E0">
              <w:rPr>
                <w:sz w:val="28"/>
                <w:szCs w:val="28"/>
              </w:rPr>
              <w:t>______</w:t>
            </w:r>
            <w:r w:rsidR="003E4C2E" w:rsidRPr="009E03E0">
              <w:rPr>
                <w:sz w:val="28"/>
                <w:szCs w:val="28"/>
              </w:rPr>
              <w:t>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Pr="009E03E0">
              <w:rPr>
                <w:sz w:val="28"/>
                <w:szCs w:val="28"/>
              </w:rPr>
              <w:t>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IV</w:t>
            </w:r>
            <w:r w:rsidRPr="009E03E0">
              <w:rPr>
                <w:sz w:val="28"/>
                <w:szCs w:val="28"/>
              </w:rPr>
              <w:t xml:space="preserve"> Планирование основных экономических показателей работы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  <w:r w:rsidR="00E77D6D" w:rsidRPr="009E03E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Pr="009E03E0">
              <w:rPr>
                <w:sz w:val="28"/>
                <w:szCs w:val="28"/>
              </w:rPr>
              <w:t>1</w:t>
            </w:r>
            <w:r w:rsidR="009E03E0" w:rsidRPr="009E03E0">
              <w:rPr>
                <w:sz w:val="28"/>
                <w:szCs w:val="28"/>
              </w:rPr>
              <w:t>0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</w:t>
            </w:r>
            <w:r w:rsidRPr="009E03E0">
              <w:rPr>
                <w:sz w:val="28"/>
                <w:szCs w:val="28"/>
              </w:rPr>
              <w:t xml:space="preserve"> Составление форм статистической отчетности предприятия_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1</w:t>
            </w:r>
            <w:r w:rsidR="009E03E0" w:rsidRPr="009E03E0">
              <w:rPr>
                <w:sz w:val="28"/>
                <w:szCs w:val="28"/>
              </w:rPr>
              <w:t>0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VI</w:t>
            </w:r>
            <w:r w:rsidRPr="009E03E0">
              <w:rPr>
                <w:sz w:val="28"/>
                <w:szCs w:val="28"/>
              </w:rPr>
              <w:t xml:space="preserve"> Оформление отчета о практике 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1</w:t>
            </w:r>
            <w:r w:rsidR="009E03E0" w:rsidRPr="009E03E0">
              <w:rPr>
                <w:sz w:val="28"/>
                <w:szCs w:val="28"/>
              </w:rPr>
              <w:t>0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ЛИТЕРАТУРА</w:t>
            </w:r>
            <w:r w:rsidR="003E4C2E" w:rsidRPr="009E03E0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3E4C2E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9E03E0" w:rsidRPr="009E03E0">
              <w:rPr>
                <w:sz w:val="28"/>
                <w:szCs w:val="28"/>
              </w:rPr>
              <w:t>12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  <w:hideMark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</w:rPr>
      </w:pPr>
    </w:p>
    <w:p w:rsidR="0048079C" w:rsidRDefault="0048079C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E77D6D" w:rsidRPr="008E0D89" w:rsidRDefault="00E77D6D" w:rsidP="00A12732">
      <w:pPr>
        <w:contextualSpacing/>
        <w:jc w:val="center"/>
        <w:rPr>
          <w:sz w:val="32"/>
          <w:szCs w:val="32"/>
        </w:rPr>
      </w:pPr>
      <w:r w:rsidRPr="008E0D89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8E0D89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E0D89">
        <w:rPr>
          <w:sz w:val="32"/>
          <w:szCs w:val="32"/>
        </w:rPr>
        <w:t xml:space="preserve"> </w:t>
      </w:r>
      <w:r w:rsidRPr="008E0D89">
        <w:rPr>
          <w:rFonts w:ascii="Arial" w:hAnsi="Arial" w:cs="Arial"/>
          <w:b/>
          <w:i/>
          <w:sz w:val="32"/>
          <w:szCs w:val="32"/>
        </w:rPr>
        <w:t>Контролируемое содержание производственной практики</w:t>
      </w:r>
    </w:p>
    <w:p w:rsidR="00E77D6D" w:rsidRPr="008E0D89" w:rsidRDefault="00E77D6D" w:rsidP="00A12732">
      <w:pPr>
        <w:contextualSpacing/>
        <w:jc w:val="center"/>
        <w:rPr>
          <w:sz w:val="28"/>
          <w:szCs w:val="28"/>
        </w:rPr>
      </w:pPr>
    </w:p>
    <w:p w:rsidR="00E77D6D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E0D89" w:rsidRDefault="008E0D89" w:rsidP="00A12732">
      <w:pPr>
        <w:shd w:val="clear" w:color="auto" w:fill="FFFFFF"/>
        <w:tabs>
          <w:tab w:val="left" w:pos="917"/>
          <w:tab w:val="left" w:leader="underscore" w:pos="9356"/>
        </w:tabs>
        <w:ind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производственной практики </w:t>
      </w:r>
      <w:r>
        <w:rPr>
          <w:sz w:val="28"/>
          <w:szCs w:val="28"/>
        </w:rPr>
        <w:t>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Pr="008E0D89"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8E0D89" w:rsidRDefault="00E77D6D" w:rsidP="00A12732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8E0D89"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 w:rsidRPr="008E0D89">
        <w:rPr>
          <w:sz w:val="28"/>
          <w:szCs w:val="28"/>
        </w:rPr>
        <w:t xml:space="preserve">: 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развитие профессионального мышления;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 xml:space="preserve">приобретение практических умений </w:t>
      </w:r>
      <w:proofErr w:type="gramStart"/>
      <w:r w:rsidRPr="008E0D89">
        <w:rPr>
          <w:sz w:val="28"/>
          <w:szCs w:val="28"/>
        </w:rPr>
        <w:t>по</w:t>
      </w:r>
      <w:proofErr w:type="gramEnd"/>
      <w:r w:rsidRPr="008E0D89">
        <w:rPr>
          <w:sz w:val="28"/>
          <w:szCs w:val="28"/>
        </w:rPr>
        <w:t>: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планированию работы подразделения;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по расчету технико-экономических показателей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оценке эффективности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составлению отчетности по результатам деятельности подразделения организации.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Производственная практика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бухгалтерский учет</w:t>
      </w:r>
      <w:r w:rsidR="00E77D6D" w:rsidRPr="00A12732">
        <w:rPr>
          <w:sz w:val="28"/>
          <w:szCs w:val="28"/>
        </w:rPr>
        <w:t>;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экономика организации</w:t>
      </w:r>
      <w:r w:rsidR="00E77D6D" w:rsidRPr="00A12732">
        <w:rPr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организация коммерческой деятельности;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метрология и стандартизация;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основы менеджмента;</w:t>
      </w:r>
    </w:p>
    <w:p w:rsidR="00677A20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ПМ.01 Управление ассортиментом товаров.</w:t>
      </w:r>
    </w:p>
    <w:p w:rsidR="00677A20" w:rsidRPr="00A12732" w:rsidRDefault="00677A20" w:rsidP="00A12732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677A20" w:rsidRPr="00A12732" w:rsidRDefault="00677A20" w:rsidP="00A12732">
      <w:pPr>
        <w:shd w:val="clear" w:color="auto" w:fill="FFFFFF"/>
        <w:ind w:right="-1" w:firstLine="567"/>
        <w:contextualSpacing/>
        <w:jc w:val="both"/>
        <w:rPr>
          <w:spacing w:val="-2"/>
          <w:sz w:val="28"/>
          <w:szCs w:val="28"/>
        </w:rPr>
      </w:pPr>
      <w:r w:rsidRPr="00A12732"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 w:rsidRPr="00A12732">
        <w:rPr>
          <w:iCs/>
          <w:sz w:val="28"/>
          <w:szCs w:val="28"/>
        </w:rPr>
        <w:t>обучающийся должен применять</w:t>
      </w:r>
      <w:r w:rsidRPr="00A12732">
        <w:rPr>
          <w:iCs/>
          <w:spacing w:val="-1"/>
          <w:sz w:val="28"/>
          <w:szCs w:val="28"/>
        </w:rPr>
        <w:t xml:space="preserve"> </w:t>
      </w:r>
      <w:r w:rsidRPr="00A12732">
        <w:rPr>
          <w:i/>
          <w:iCs/>
          <w:spacing w:val="-1"/>
          <w:sz w:val="28"/>
          <w:szCs w:val="28"/>
        </w:rPr>
        <w:t>приобретенные ранее знания</w:t>
      </w:r>
      <w:r w:rsidRPr="00A12732">
        <w:rPr>
          <w:iCs/>
          <w:spacing w:val="-1"/>
          <w:sz w:val="28"/>
          <w:szCs w:val="28"/>
        </w:rPr>
        <w:t xml:space="preserve"> и </w:t>
      </w:r>
      <w:r w:rsidRPr="00A12732">
        <w:rPr>
          <w:i/>
          <w:iCs/>
          <w:spacing w:val="-1"/>
          <w:sz w:val="28"/>
          <w:szCs w:val="28"/>
        </w:rPr>
        <w:t>умения</w:t>
      </w:r>
      <w:r w:rsidRPr="00A12732">
        <w:rPr>
          <w:iCs/>
          <w:spacing w:val="-1"/>
          <w:sz w:val="28"/>
          <w:szCs w:val="28"/>
        </w:rPr>
        <w:t>: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ведение табеля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расчет экономических показателей 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организация  работы коллектива исполнителей;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составление форм отчетности: «Отчет по труду и заработной плате», «Отчет о прибылях и убытках».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имитационное моделирование деятельности </w:t>
      </w:r>
      <w:r w:rsidR="00677A20" w:rsidRPr="00A12732">
        <w:rPr>
          <w:bCs/>
          <w:spacing w:val="-2"/>
          <w:sz w:val="28"/>
          <w:szCs w:val="28"/>
        </w:rPr>
        <w:t>экономиста и бухгалтера</w:t>
      </w:r>
      <w:r w:rsidRPr="00A12732">
        <w:rPr>
          <w:bCs/>
          <w:spacing w:val="-2"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Pr="00A12732" w:rsidRDefault="00656355" w:rsidP="00A12732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iCs/>
          <w:sz w:val="28"/>
          <w:szCs w:val="28"/>
        </w:rPr>
        <w:t xml:space="preserve">База </w:t>
      </w:r>
      <w:r w:rsidRPr="00A12732">
        <w:rPr>
          <w:bCs/>
          <w:spacing w:val="-2"/>
          <w:sz w:val="28"/>
          <w:szCs w:val="28"/>
        </w:rPr>
        <w:t>проведения производственной</w:t>
      </w:r>
      <w:r w:rsidRPr="00A12732">
        <w:rPr>
          <w:b/>
          <w:bCs/>
          <w:spacing w:val="-2"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практики</w:t>
      </w:r>
      <w:r w:rsidRPr="00A12732">
        <w:rPr>
          <w:bCs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торговые </w:t>
      </w:r>
      <w:r w:rsidR="00677A20" w:rsidRPr="00A12732">
        <w:rPr>
          <w:bCs/>
          <w:spacing w:val="-2"/>
          <w:sz w:val="28"/>
          <w:szCs w:val="28"/>
        </w:rPr>
        <w:t xml:space="preserve">оптовые и розничные организации </w:t>
      </w:r>
      <w:proofErr w:type="spellStart"/>
      <w:r w:rsidRPr="00A12732">
        <w:rPr>
          <w:bCs/>
          <w:spacing w:val="-2"/>
          <w:sz w:val="28"/>
          <w:szCs w:val="28"/>
        </w:rPr>
        <w:t>г.г</w:t>
      </w:r>
      <w:proofErr w:type="spellEnd"/>
      <w:r w:rsidRPr="00A12732"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 w:rsidRPr="00A12732">
        <w:rPr>
          <w:bCs/>
          <w:spacing w:val="-2"/>
          <w:sz w:val="28"/>
          <w:szCs w:val="28"/>
        </w:rPr>
        <w:t>Щекинского</w:t>
      </w:r>
      <w:proofErr w:type="spellEnd"/>
      <w:r w:rsidRPr="00A12732"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 w:rsidRPr="00A12732">
        <w:rPr>
          <w:iCs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iCs/>
          <w:sz w:val="28"/>
          <w:szCs w:val="28"/>
        </w:rPr>
        <w:t xml:space="preserve">сроки  проведения практики: </w:t>
      </w:r>
      <w:r w:rsidR="00677A20" w:rsidRPr="00A12732">
        <w:rPr>
          <w:iCs/>
          <w:sz w:val="28"/>
          <w:szCs w:val="28"/>
        </w:rPr>
        <w:t>3</w:t>
      </w:r>
      <w:r w:rsidRPr="00A12732">
        <w:rPr>
          <w:iCs/>
          <w:sz w:val="28"/>
          <w:szCs w:val="28"/>
        </w:rPr>
        <w:t xml:space="preserve"> семестр, в течение 3 недель. 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A12732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 w:rsidRPr="00A12732">
        <w:rPr>
          <w:sz w:val="28"/>
          <w:szCs w:val="28"/>
        </w:rPr>
        <w:t>В результате прохождения данной производственной</w:t>
      </w:r>
      <w:r w:rsidRPr="00A12732">
        <w:rPr>
          <w:bCs/>
          <w:spacing w:val="-2"/>
          <w:sz w:val="28"/>
          <w:szCs w:val="28"/>
        </w:rPr>
        <w:t xml:space="preserve"> </w:t>
      </w:r>
      <w:r w:rsidRPr="00A12732"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 w:rsidRPr="00A12732"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pacing w:val="-3"/>
          <w:sz w:val="28"/>
          <w:szCs w:val="28"/>
        </w:rPr>
        <w:t>практические навыки: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планирования работы подразделения;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оценки эффективности деятельности подразделения организация;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принятия управленческих решений</w:t>
      </w:r>
    </w:p>
    <w:p w:rsidR="00E77D6D" w:rsidRPr="00A12732" w:rsidRDefault="00E77D6D" w:rsidP="00A12732">
      <w:pPr>
        <w:pStyle w:val="ad"/>
        <w:widowControl w:val="0"/>
        <w:contextualSpacing/>
        <w:jc w:val="both"/>
        <w:rPr>
          <w:rFonts w:ascii="Times New Roman" w:hAnsi="Times New Roman" w:cs="Times New Roman"/>
          <w:sz w:val="28"/>
        </w:rPr>
      </w:pP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z w:val="28"/>
          <w:szCs w:val="28"/>
        </w:rPr>
        <w:t>умения: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учитывать особенности менеджмента;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вести табель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заработную плату;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организовать работу коллектива исполнителей;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677A20" w:rsidRPr="00A12732" w:rsidRDefault="00677A20" w:rsidP="00C7690D">
      <w:pPr>
        <w:numPr>
          <w:ilvl w:val="0"/>
          <w:numId w:val="6"/>
        </w:numPr>
        <w:ind w:left="567" w:hanging="283"/>
        <w:contextualSpacing/>
        <w:jc w:val="both"/>
        <w:rPr>
          <w:i/>
          <w:sz w:val="28"/>
          <w:szCs w:val="28"/>
        </w:rPr>
      </w:pPr>
      <w:r w:rsidRPr="00A12732">
        <w:rPr>
          <w:i/>
          <w:sz w:val="28"/>
          <w:szCs w:val="28"/>
        </w:rPr>
        <w:t>знания: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i/>
          <w:sz w:val="28"/>
          <w:szCs w:val="28"/>
        </w:rPr>
      </w:pPr>
      <w:r w:rsidRPr="00A12732"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внешнюю и внутреннюю среду организации;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стили управления, виды коммуникации;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принципы делового общения в коллективе;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управленческий цикл;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систему методов управления;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порядок оформления табеля учета рабочего времени;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методику расчета заработной платы;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методики расчета экономических показателей;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основные приемы организации работы исполнителей;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формы документов, порядок их заполнения</w:t>
      </w:r>
      <w:r w:rsidR="00A12732" w:rsidRPr="00A12732">
        <w:rPr>
          <w:color w:val="000000"/>
          <w:sz w:val="28"/>
          <w:szCs w:val="28"/>
        </w:rPr>
        <w:t>.</w:t>
      </w:r>
      <w:r w:rsidRPr="00A12732">
        <w:rPr>
          <w:color w:val="000000"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Pr="00A12732" w:rsidRDefault="00E77D6D" w:rsidP="00A12732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12732"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 w:rsidRPr="00A12732"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 w:rsidRPr="00A12732">
        <w:rPr>
          <w:rFonts w:ascii="Times New Roman" w:hAnsi="Times New Roman" w:cs="Times New Roman"/>
          <w:i/>
          <w:sz w:val="28"/>
        </w:rPr>
        <w:t>: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ПК 1. </w:t>
      </w:r>
      <w:r w:rsidRPr="00A12732">
        <w:rPr>
          <w:color w:val="000000"/>
          <w:sz w:val="28"/>
          <w:szCs w:val="28"/>
        </w:rPr>
        <w:t>Участвовать в планировании основных показателей деятельности организации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lastRenderedPageBreak/>
        <w:t xml:space="preserve">ПК 2.  </w:t>
      </w:r>
      <w:r w:rsidRPr="00A12732">
        <w:rPr>
          <w:color w:val="000000"/>
          <w:sz w:val="28"/>
          <w:szCs w:val="28"/>
        </w:rPr>
        <w:t>Планировать выполнение работ исполнителям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sz w:val="28"/>
          <w:szCs w:val="28"/>
        </w:rPr>
        <w:t>ПК  3.</w:t>
      </w:r>
      <w:r w:rsidRPr="00A12732">
        <w:rPr>
          <w:color w:val="000000"/>
          <w:sz w:val="28"/>
          <w:szCs w:val="28"/>
        </w:rPr>
        <w:t xml:space="preserve"> Организовывать работу трудового коллектива.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ПК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4.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ПК 5. Оформлять учетно-отчетную документацию.</w:t>
      </w:r>
    </w:p>
    <w:p w:rsidR="00E77D6D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 </w:t>
      </w:r>
    </w:p>
    <w:p w:rsidR="00E77D6D" w:rsidRPr="00A12732" w:rsidRDefault="00E77D6D" w:rsidP="00A12732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12732">
        <w:rPr>
          <w:rFonts w:ascii="Times New Roman" w:hAnsi="Times New Roman" w:cs="Times New Roman"/>
          <w:i/>
          <w:sz w:val="28"/>
        </w:rPr>
        <w:t>Общие компетенции</w:t>
      </w:r>
      <w:r w:rsidRPr="00A12732"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производственной</w:t>
      </w:r>
      <w:r w:rsidRPr="00A12732"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 w:rsidRPr="00A12732">
        <w:rPr>
          <w:rFonts w:ascii="Times New Roman" w:hAnsi="Times New Roman" w:cs="Times New Roman"/>
          <w:sz w:val="28"/>
        </w:rPr>
        <w:t>:</w:t>
      </w:r>
      <w:proofErr w:type="gramEnd"/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 </w:t>
      </w: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1.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2.</w:t>
      </w:r>
      <w:r w:rsidRPr="00A12732">
        <w:rPr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3.</w:t>
      </w:r>
      <w:r w:rsidRPr="00A12732">
        <w:rPr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4.</w:t>
      </w:r>
      <w:r w:rsidRPr="00A12732">
        <w:rPr>
          <w:color w:val="000000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5.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Pr="00A12732">
        <w:rPr>
          <w:sz w:val="28"/>
          <w:szCs w:val="28"/>
        </w:rPr>
        <w:t xml:space="preserve"> 6.</w:t>
      </w:r>
      <w:r w:rsidRPr="00A12732">
        <w:rPr>
          <w:color w:val="000000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7.</w:t>
      </w:r>
      <w:r w:rsidRPr="00A12732">
        <w:rPr>
          <w:color w:val="000000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Pr="00A12732">
        <w:rPr>
          <w:sz w:val="28"/>
          <w:szCs w:val="28"/>
        </w:rPr>
        <w:t xml:space="preserve"> 8.</w:t>
      </w:r>
      <w:r w:rsidRPr="00A12732">
        <w:rPr>
          <w:color w:val="000000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9.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A12732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Общая трудоемкость производственной</w:t>
      </w:r>
      <w:r w:rsidRPr="00A12732">
        <w:rPr>
          <w:bCs/>
          <w:spacing w:val="-2"/>
          <w:sz w:val="28"/>
          <w:szCs w:val="28"/>
        </w:rPr>
        <w:t xml:space="preserve"> практики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bCs/>
          <w:spacing w:val="-2"/>
          <w:sz w:val="28"/>
          <w:szCs w:val="28"/>
        </w:rPr>
        <w:t>(</w:t>
      </w:r>
      <w:r w:rsidRPr="00A12732">
        <w:rPr>
          <w:bCs/>
          <w:sz w:val="28"/>
          <w:szCs w:val="28"/>
        </w:rPr>
        <w:t>по профилю специальности</w:t>
      </w:r>
      <w:r w:rsidRPr="00A12732">
        <w:rPr>
          <w:sz w:val="28"/>
          <w:szCs w:val="28"/>
        </w:rPr>
        <w:t xml:space="preserve">) составляет 3 недели; 108  часов.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83"/>
        <w:gridCol w:w="851"/>
        <w:gridCol w:w="992"/>
        <w:gridCol w:w="992"/>
        <w:gridCol w:w="709"/>
        <w:gridCol w:w="1984"/>
      </w:tblGrid>
      <w:tr w:rsidR="00E77D6D" w:rsidRPr="006D63DD" w:rsidTr="00656355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№</w:t>
            </w: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A12732">
              <w:rPr>
                <w:b/>
                <w:sz w:val="20"/>
                <w:szCs w:val="20"/>
              </w:rPr>
              <w:t>п</w:t>
            </w:r>
            <w:proofErr w:type="gramEnd"/>
            <w:r w:rsidRPr="00A1273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77D6D" w:rsidRPr="006D63DD" w:rsidTr="00C43C99">
        <w:trPr>
          <w:cantSplit/>
          <w:trHeight w:val="2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 w:rsidRPr="00A12732"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Личные наблюдения</w:t>
            </w:r>
            <w:r w:rsidRPr="00A12732">
              <w:rPr>
                <w:b/>
                <w:iCs/>
                <w:sz w:val="20"/>
                <w:szCs w:val="20"/>
                <w:lang w:val="en-US"/>
              </w:rPr>
              <w:t>,</w:t>
            </w:r>
            <w:r w:rsidRPr="00A12732"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 xml:space="preserve">Инструктаж по технике безопасности. Ознакомление с Уставом предприятия,  составление схемы организационной структуры </w:t>
            </w:r>
            <w:r w:rsidRPr="00604FF5">
              <w:lastRenderedPageBreak/>
              <w:t>предприятия.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Собеседование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lastRenderedPageBreak/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>Разработка оценки работы персонала предприятия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both"/>
              <w:rPr>
                <w:rFonts w:eastAsia="Calibri"/>
                <w:bCs/>
              </w:rPr>
            </w:pPr>
            <w:r w:rsidRPr="00604FF5">
              <w:t>Изучение положения по оплате труда, методики начисления заработной платы работникам, учета рабочего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 w:rsidP="00604FF5">
            <w:pPr>
              <w:jc w:val="center"/>
            </w:pPr>
            <w:r w:rsidRPr="00604F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 w:rsidP="00604FF5">
            <w:pPr>
              <w:contextualSpacing/>
              <w:jc w:val="center"/>
            </w:pPr>
            <w:r w:rsidRPr="00604FF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 w:rsidP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>Планирование основных экономических показателей работы</w:t>
            </w:r>
            <w:r w:rsidR="00BC242B">
              <w:t xml:space="preserve"> предприятия</w:t>
            </w:r>
            <w:r w:rsidRPr="00604FF5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both"/>
              <w:rPr>
                <w:rFonts w:eastAsia="Calibri"/>
                <w:bCs/>
              </w:rPr>
            </w:pPr>
            <w:r w:rsidRPr="00604FF5">
              <w:t>Составление форм статистической отчетности предприятия</w:t>
            </w:r>
            <w:r w:rsidR="00E77D6D" w:rsidRPr="00604FF5">
              <w:rPr>
                <w:rFonts w:eastAsia="Calibri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both"/>
            </w:pPr>
            <w:r w:rsidRPr="00604FF5">
              <w:t>Оформление отчета 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Защита отчета</w:t>
            </w:r>
          </w:p>
        </w:tc>
      </w:tr>
      <w:tr w:rsidR="00E77D6D" w:rsidRPr="006D63D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D63DD" w:rsidRDefault="00E77D6D">
            <w:pPr>
              <w:contextualSpacing/>
              <w:rPr>
                <w:highlight w:val="yellow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rPr>
                <w:b/>
              </w:rPr>
            </w:pPr>
            <w:r w:rsidRPr="00604FF5"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  <w:rPr>
                <w:b/>
              </w:rPr>
            </w:pPr>
            <w:r w:rsidRPr="00604FF5">
              <w:rPr>
                <w:b/>
              </w:rPr>
              <w:t>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D63DD" w:rsidRDefault="00E77D6D">
            <w:pPr>
              <w:contextualSpacing/>
              <w:rPr>
                <w:highlight w:val="yellow"/>
              </w:rPr>
            </w:pPr>
          </w:p>
        </w:tc>
      </w:tr>
    </w:tbl>
    <w:p w:rsidR="00677A20" w:rsidRDefault="00677A20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  <w:highlight w:val="yellow"/>
        </w:rPr>
      </w:pPr>
    </w:p>
    <w:p w:rsidR="00656355" w:rsidRPr="00FC3C8D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FC3C8D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FC3C8D" w:rsidRPr="00FC3C8D" w:rsidRDefault="00E77D6D" w:rsidP="00FC3C8D">
      <w:pPr>
        <w:shd w:val="clear" w:color="auto" w:fill="FFFFFF"/>
        <w:contextualSpacing/>
        <w:jc w:val="both"/>
        <w:rPr>
          <w:sz w:val="28"/>
          <w:szCs w:val="28"/>
        </w:rPr>
      </w:pPr>
      <w:r w:rsidRPr="00FC3C8D">
        <w:rPr>
          <w:bCs/>
          <w:spacing w:val="-1"/>
          <w:sz w:val="28"/>
          <w:szCs w:val="28"/>
        </w:rPr>
        <w:t>д</w:t>
      </w:r>
      <w:r w:rsidRPr="00FC3C8D">
        <w:rPr>
          <w:sz w:val="28"/>
          <w:szCs w:val="28"/>
        </w:rPr>
        <w:t xml:space="preserve">ифференцированный зачет </w:t>
      </w:r>
      <w:r w:rsidR="00FC3C8D" w:rsidRPr="00FC3C8D">
        <w:rPr>
          <w:sz w:val="28"/>
          <w:szCs w:val="28"/>
        </w:rPr>
        <w:t>по производственной практике выставляется на основании  характеристики профессиональной деятельности  студента на практике 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студент проходил  практику.</w:t>
      </w:r>
    </w:p>
    <w:p w:rsidR="00E77D6D" w:rsidRPr="00FC3C8D" w:rsidRDefault="00E77D6D" w:rsidP="00FC3C8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Целью оценки  производственной практики</w:t>
      </w:r>
      <w:r w:rsidRPr="00FC3C8D">
        <w:rPr>
          <w:bCs/>
          <w:spacing w:val="-2"/>
          <w:sz w:val="28"/>
          <w:szCs w:val="28"/>
        </w:rPr>
        <w:t xml:space="preserve"> (</w:t>
      </w:r>
      <w:r w:rsidRPr="00FC3C8D">
        <w:rPr>
          <w:bCs/>
          <w:sz w:val="28"/>
          <w:szCs w:val="28"/>
        </w:rPr>
        <w:t>по профилю специальности</w:t>
      </w:r>
      <w:r w:rsidRPr="00FC3C8D"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FC3C8D" w:rsidRPr="00FC3C8D" w:rsidRDefault="00FC3C8D" w:rsidP="00656355">
      <w:pPr>
        <w:shd w:val="clear" w:color="auto" w:fill="FFFFFF"/>
        <w:jc w:val="center"/>
        <w:rPr>
          <w:sz w:val="28"/>
          <w:szCs w:val="28"/>
        </w:rPr>
      </w:pPr>
    </w:p>
    <w:p w:rsidR="00656355" w:rsidRPr="00FC3C8D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FC3C8D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законодательных и нормативных документов;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наглядные пособия</w:t>
      </w:r>
      <w:r w:rsidR="00E77D6D" w:rsidRPr="00FC3C8D">
        <w:rPr>
          <w:sz w:val="28"/>
          <w:szCs w:val="28"/>
        </w:rPr>
        <w:t>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учебно-методической документации;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бланков учетной документации (по учету и расчетам заработной платы)</w:t>
      </w:r>
      <w:r w:rsidR="00E77D6D" w:rsidRPr="00FC3C8D">
        <w:rPr>
          <w:sz w:val="28"/>
          <w:szCs w:val="28"/>
        </w:rPr>
        <w:t xml:space="preserve">.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FC3C8D">
        <w:rPr>
          <w:bCs/>
          <w:i/>
          <w:sz w:val="28"/>
          <w:szCs w:val="28"/>
        </w:rPr>
        <w:t>Технические средства обучения</w:t>
      </w:r>
      <w:r w:rsidRPr="00FC3C8D">
        <w:rPr>
          <w:bCs/>
          <w:sz w:val="28"/>
          <w:szCs w:val="28"/>
        </w:rPr>
        <w:t xml:space="preserve">: 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</w:t>
      </w:r>
      <w:r w:rsidR="00E77D6D" w:rsidRPr="00FC3C8D">
        <w:rPr>
          <w:sz w:val="28"/>
          <w:szCs w:val="28"/>
        </w:rPr>
        <w:t>омпьютер</w:t>
      </w:r>
      <w:r w:rsidRPr="00FC3C8D">
        <w:rPr>
          <w:sz w:val="28"/>
          <w:szCs w:val="28"/>
        </w:rPr>
        <w:t xml:space="preserve"> </w:t>
      </w:r>
      <w:r w:rsidR="00E77D6D" w:rsidRPr="00FC3C8D">
        <w:rPr>
          <w:sz w:val="28"/>
          <w:szCs w:val="28"/>
        </w:rPr>
        <w:t>с лицензионным программным обеспечением;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принтер;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 w:rsidRPr="00FC3C8D">
        <w:rPr>
          <w:sz w:val="28"/>
          <w:szCs w:val="28"/>
        </w:rPr>
        <w:t>КонсультантПлюс</w:t>
      </w:r>
      <w:proofErr w:type="spellEnd"/>
      <w:r w:rsidRPr="00FC3C8D">
        <w:rPr>
          <w:sz w:val="28"/>
          <w:szCs w:val="28"/>
        </w:rPr>
        <w:t>».</w:t>
      </w:r>
      <w:r w:rsidRPr="00FC3C8D">
        <w:rPr>
          <w:iCs/>
          <w:sz w:val="28"/>
          <w:szCs w:val="28"/>
        </w:rPr>
        <w:t xml:space="preserve">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highlight w:val="yellow"/>
        </w:rPr>
      </w:pPr>
    </w:p>
    <w:p w:rsidR="00FC3C8D" w:rsidRPr="00BC242B" w:rsidRDefault="00FC3C8D" w:rsidP="00FC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BC242B">
        <w:rPr>
          <w:bCs/>
          <w:i/>
          <w:sz w:val="28"/>
          <w:szCs w:val="28"/>
        </w:rPr>
        <w:t>Основные источники:</w:t>
      </w:r>
    </w:p>
    <w:p w:rsidR="00FC3C8D" w:rsidRPr="00FC3C8D" w:rsidRDefault="00FC3C8D" w:rsidP="00C7690D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FC3C8D">
        <w:rPr>
          <w:sz w:val="28"/>
          <w:szCs w:val="28"/>
        </w:rPr>
        <w:t xml:space="preserve">Сафронов </w:t>
      </w:r>
      <w:proofErr w:type="spellStart"/>
      <w:r w:rsidRPr="00FC3C8D">
        <w:rPr>
          <w:sz w:val="28"/>
          <w:szCs w:val="28"/>
        </w:rPr>
        <w:t>Н.А.Экономика</w:t>
      </w:r>
      <w:proofErr w:type="spellEnd"/>
      <w:r w:rsidRPr="00FC3C8D">
        <w:rPr>
          <w:sz w:val="28"/>
          <w:szCs w:val="28"/>
        </w:rPr>
        <w:t xml:space="preserve"> организации (предприятия). – М.: ИНФРА-М, 2011. – 255 с. </w:t>
      </w:r>
    </w:p>
    <w:p w:rsidR="00FC3C8D" w:rsidRPr="00FC3C8D" w:rsidRDefault="00FC3C8D" w:rsidP="00C7690D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proofErr w:type="spellStart"/>
      <w:r w:rsidRPr="00FC3C8D">
        <w:rPr>
          <w:sz w:val="28"/>
          <w:szCs w:val="28"/>
        </w:rPr>
        <w:t>Чечевицына</w:t>
      </w:r>
      <w:proofErr w:type="spellEnd"/>
      <w:r w:rsidRPr="00FC3C8D">
        <w:rPr>
          <w:sz w:val="28"/>
          <w:szCs w:val="28"/>
        </w:rPr>
        <w:t>, Л.Н.  Экономика предприятия. – Ростов-на – Дону</w:t>
      </w:r>
      <w:proofErr w:type="gramStart"/>
      <w:r w:rsidRPr="00FC3C8D">
        <w:rPr>
          <w:sz w:val="28"/>
          <w:szCs w:val="28"/>
        </w:rPr>
        <w:t xml:space="preserve"> :</w:t>
      </w:r>
      <w:proofErr w:type="gramEnd"/>
      <w:r w:rsidRPr="00FC3C8D">
        <w:rPr>
          <w:sz w:val="28"/>
          <w:szCs w:val="28"/>
        </w:rPr>
        <w:t xml:space="preserve"> Феникс, 2013. – 378 с.</w:t>
      </w:r>
    </w:p>
    <w:p w:rsidR="00FC3C8D" w:rsidRPr="00FC3C8D" w:rsidRDefault="00FC3C8D" w:rsidP="00C7690D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FC3C8D">
        <w:rPr>
          <w:sz w:val="28"/>
          <w:szCs w:val="28"/>
        </w:rPr>
        <w:t xml:space="preserve">Семенов А.К., Набоков В.И. Основы менеджмента: Учебник/ 7-е изд., </w:t>
      </w:r>
      <w:proofErr w:type="spellStart"/>
      <w:r w:rsidRPr="00FC3C8D">
        <w:rPr>
          <w:sz w:val="28"/>
          <w:szCs w:val="28"/>
        </w:rPr>
        <w:t>перераб</w:t>
      </w:r>
      <w:proofErr w:type="spellEnd"/>
      <w:r w:rsidRPr="00FC3C8D">
        <w:rPr>
          <w:sz w:val="28"/>
          <w:szCs w:val="28"/>
        </w:rPr>
        <w:t>. – М.: ИТК «Дашков и К», 2011. – 576 с.</w:t>
      </w:r>
    </w:p>
    <w:p w:rsidR="00FC3C8D" w:rsidRPr="00FC3C8D" w:rsidRDefault="00FC3C8D" w:rsidP="00FC3C8D">
      <w:pPr>
        <w:ind w:firstLine="567"/>
        <w:jc w:val="both"/>
        <w:rPr>
          <w:sz w:val="28"/>
          <w:szCs w:val="28"/>
        </w:rPr>
      </w:pPr>
    </w:p>
    <w:p w:rsidR="00FC3C8D" w:rsidRPr="00BC242B" w:rsidRDefault="00FC3C8D" w:rsidP="00FC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BC242B">
        <w:rPr>
          <w:bCs/>
          <w:i/>
          <w:sz w:val="28"/>
          <w:szCs w:val="28"/>
        </w:rPr>
        <w:t>Дополнительные источники: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FC3C8D">
        <w:rPr>
          <w:sz w:val="28"/>
          <w:szCs w:val="28"/>
        </w:rPr>
        <w:t xml:space="preserve">Грибов, В.Д. Экономика предприятия. – М.: Финансы и статистика, 2012. – 336 с.  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FC3C8D">
        <w:rPr>
          <w:bCs/>
          <w:sz w:val="28"/>
          <w:szCs w:val="28"/>
        </w:rPr>
        <w:lastRenderedPageBreak/>
        <w:t xml:space="preserve">Драчева Е.Л. Менеджмент: Учебное пособие для студентов учреждения среднего профессионального образования / Е.Л. Драчева, Л.И. </w:t>
      </w:r>
      <w:proofErr w:type="spellStart"/>
      <w:r w:rsidRPr="00FC3C8D">
        <w:rPr>
          <w:bCs/>
          <w:sz w:val="28"/>
          <w:szCs w:val="28"/>
        </w:rPr>
        <w:t>Юликов</w:t>
      </w:r>
      <w:proofErr w:type="spellEnd"/>
      <w:r w:rsidRPr="00FC3C8D">
        <w:rPr>
          <w:bCs/>
          <w:sz w:val="28"/>
          <w:szCs w:val="28"/>
        </w:rPr>
        <w:t>.</w:t>
      </w:r>
      <w:r w:rsidRPr="00FC3C8D">
        <w:rPr>
          <w:sz w:val="28"/>
          <w:szCs w:val="28"/>
        </w:rPr>
        <w:t xml:space="preserve"> – </w:t>
      </w:r>
      <w:r w:rsidRPr="00FC3C8D">
        <w:rPr>
          <w:bCs/>
          <w:sz w:val="28"/>
          <w:szCs w:val="28"/>
        </w:rPr>
        <w:t>3-е издание</w:t>
      </w:r>
      <w:proofErr w:type="gramStart"/>
      <w:r w:rsidRPr="00FC3C8D">
        <w:rPr>
          <w:bCs/>
          <w:sz w:val="28"/>
          <w:szCs w:val="28"/>
        </w:rPr>
        <w:t>.</w:t>
      </w:r>
      <w:proofErr w:type="gramEnd"/>
      <w:r w:rsidRPr="00FC3C8D">
        <w:rPr>
          <w:bCs/>
          <w:sz w:val="28"/>
          <w:szCs w:val="28"/>
        </w:rPr>
        <w:t xml:space="preserve"> </w:t>
      </w:r>
      <w:proofErr w:type="gramStart"/>
      <w:r w:rsidRPr="00FC3C8D">
        <w:rPr>
          <w:bCs/>
          <w:sz w:val="28"/>
          <w:szCs w:val="28"/>
        </w:rPr>
        <w:t>с</w:t>
      </w:r>
      <w:proofErr w:type="gramEnd"/>
      <w:r w:rsidRPr="00FC3C8D">
        <w:rPr>
          <w:bCs/>
          <w:sz w:val="28"/>
          <w:szCs w:val="28"/>
        </w:rPr>
        <w:t>тер.</w:t>
      </w:r>
      <w:r w:rsidRPr="00FC3C8D">
        <w:rPr>
          <w:sz w:val="28"/>
          <w:szCs w:val="28"/>
        </w:rPr>
        <w:t xml:space="preserve"> – </w:t>
      </w:r>
      <w:r w:rsidRPr="00FC3C8D">
        <w:rPr>
          <w:bCs/>
          <w:sz w:val="28"/>
          <w:szCs w:val="28"/>
        </w:rPr>
        <w:t>М.: ИЦ «Академия», 2012.</w:t>
      </w:r>
      <w:r w:rsidRPr="00FC3C8D">
        <w:rPr>
          <w:sz w:val="28"/>
          <w:szCs w:val="28"/>
        </w:rPr>
        <w:t xml:space="preserve"> – </w:t>
      </w:r>
      <w:r w:rsidRPr="00FC3C8D">
        <w:rPr>
          <w:bCs/>
          <w:sz w:val="28"/>
          <w:szCs w:val="28"/>
        </w:rPr>
        <w:t>288 с.</w:t>
      </w:r>
      <w:r w:rsidRPr="00FC3C8D">
        <w:rPr>
          <w:sz w:val="28"/>
          <w:szCs w:val="28"/>
        </w:rPr>
        <w:t xml:space="preserve"> 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Кондраков, Н.П. Бухгалтерский учет. – М.: ИНФРА-М, 2013. – 717 с.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FC3C8D">
        <w:rPr>
          <w:bCs/>
          <w:sz w:val="28"/>
          <w:szCs w:val="28"/>
        </w:rPr>
        <w:t>Максименко, Г.Б. Менеджмент: Учебное пособие для студентов экономических колледжей и средних специальных учреждений.</w:t>
      </w:r>
      <w:r w:rsidRPr="00FC3C8D">
        <w:rPr>
          <w:sz w:val="28"/>
          <w:szCs w:val="28"/>
        </w:rPr>
        <w:t xml:space="preserve"> – </w:t>
      </w:r>
      <w:r w:rsidRPr="00FC3C8D">
        <w:rPr>
          <w:bCs/>
          <w:sz w:val="28"/>
          <w:szCs w:val="28"/>
        </w:rPr>
        <w:t>М.: Издательство торговая корпорация «Дашков и К</w:t>
      </w:r>
      <w:r w:rsidRPr="00FC3C8D">
        <w:rPr>
          <w:bCs/>
          <w:sz w:val="28"/>
          <w:szCs w:val="28"/>
          <w:vertAlign w:val="superscript"/>
        </w:rPr>
        <w:t>о</w:t>
      </w:r>
      <w:r w:rsidRPr="00FC3C8D">
        <w:rPr>
          <w:bCs/>
          <w:sz w:val="28"/>
          <w:szCs w:val="28"/>
        </w:rPr>
        <w:t xml:space="preserve">», 2007. </w:t>
      </w:r>
      <w:r w:rsidRPr="00FC3C8D">
        <w:rPr>
          <w:sz w:val="28"/>
          <w:szCs w:val="28"/>
        </w:rPr>
        <w:t xml:space="preserve">– </w:t>
      </w:r>
      <w:r w:rsidRPr="00FC3C8D">
        <w:rPr>
          <w:bCs/>
          <w:sz w:val="28"/>
          <w:szCs w:val="28"/>
        </w:rPr>
        <w:t>368 с.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FC3C8D">
        <w:rPr>
          <w:bCs/>
          <w:sz w:val="28"/>
          <w:szCs w:val="28"/>
        </w:rPr>
        <w:t xml:space="preserve">Семенов А.К., Набоков В.И. Основы менеджмента: Практикум. </w:t>
      </w:r>
      <w:r w:rsidRPr="00FC3C8D">
        <w:rPr>
          <w:sz w:val="28"/>
          <w:szCs w:val="28"/>
        </w:rPr>
        <w:t xml:space="preserve">– </w:t>
      </w:r>
      <w:r w:rsidRPr="00FC3C8D">
        <w:rPr>
          <w:bCs/>
          <w:sz w:val="28"/>
          <w:szCs w:val="28"/>
        </w:rPr>
        <w:t>М.: Издательско-торговая корпорация «Дашков и К</w:t>
      </w:r>
      <w:r w:rsidRPr="00FC3C8D">
        <w:rPr>
          <w:bCs/>
          <w:sz w:val="28"/>
          <w:szCs w:val="28"/>
          <w:vertAlign w:val="superscript"/>
        </w:rPr>
        <w:t>о</w:t>
      </w:r>
      <w:r w:rsidRPr="00FC3C8D">
        <w:rPr>
          <w:bCs/>
          <w:sz w:val="28"/>
          <w:szCs w:val="28"/>
        </w:rPr>
        <w:t xml:space="preserve">», 2009. </w:t>
      </w:r>
      <w:r w:rsidRPr="00FC3C8D">
        <w:rPr>
          <w:sz w:val="28"/>
          <w:szCs w:val="28"/>
        </w:rPr>
        <w:t xml:space="preserve">– </w:t>
      </w:r>
      <w:r w:rsidRPr="00FC3C8D">
        <w:rPr>
          <w:bCs/>
          <w:sz w:val="28"/>
          <w:szCs w:val="28"/>
        </w:rPr>
        <w:t>576 с.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proofErr w:type="spellStart"/>
      <w:r w:rsidRPr="00FC3C8D">
        <w:rPr>
          <w:bCs/>
          <w:sz w:val="28"/>
          <w:szCs w:val="28"/>
        </w:rPr>
        <w:t>Сустенков</w:t>
      </w:r>
      <w:proofErr w:type="spellEnd"/>
      <w:r w:rsidRPr="00FC3C8D">
        <w:rPr>
          <w:bCs/>
          <w:sz w:val="28"/>
          <w:szCs w:val="28"/>
        </w:rPr>
        <w:t xml:space="preserve">, Е.Н. Основы менеджмента: учебное пособие / Е.Н. </w:t>
      </w:r>
      <w:proofErr w:type="spellStart"/>
      <w:r w:rsidRPr="00FC3C8D">
        <w:rPr>
          <w:bCs/>
          <w:sz w:val="28"/>
          <w:szCs w:val="28"/>
        </w:rPr>
        <w:t>Сустенков</w:t>
      </w:r>
      <w:proofErr w:type="spellEnd"/>
      <w:r w:rsidRPr="00FC3C8D">
        <w:rPr>
          <w:bCs/>
          <w:sz w:val="28"/>
          <w:szCs w:val="28"/>
        </w:rPr>
        <w:t xml:space="preserve">, Н.И. Пасько </w:t>
      </w:r>
      <w:proofErr w:type="gramStart"/>
      <w:r w:rsidRPr="00FC3C8D">
        <w:rPr>
          <w:sz w:val="28"/>
          <w:szCs w:val="28"/>
        </w:rPr>
        <w:t>–</w:t>
      </w:r>
      <w:r w:rsidRPr="00FC3C8D">
        <w:rPr>
          <w:bCs/>
          <w:sz w:val="28"/>
          <w:szCs w:val="28"/>
        </w:rPr>
        <w:t>М</w:t>
      </w:r>
      <w:proofErr w:type="gramEnd"/>
      <w:r w:rsidRPr="00FC3C8D">
        <w:rPr>
          <w:bCs/>
          <w:sz w:val="28"/>
          <w:szCs w:val="28"/>
        </w:rPr>
        <w:t>.: ФОРУМ: ИНФРА-М, 2011.</w:t>
      </w:r>
      <w:r w:rsidRPr="00FC3C8D">
        <w:rPr>
          <w:sz w:val="28"/>
          <w:szCs w:val="28"/>
        </w:rPr>
        <w:t xml:space="preserve">– </w:t>
      </w:r>
      <w:r w:rsidRPr="00FC3C8D">
        <w:rPr>
          <w:bCs/>
          <w:sz w:val="28"/>
          <w:szCs w:val="28"/>
        </w:rPr>
        <w:t>240 с.</w:t>
      </w:r>
    </w:p>
    <w:p w:rsidR="00FC3C8D" w:rsidRPr="00FC3C8D" w:rsidRDefault="00FC3C8D" w:rsidP="00C7690D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proofErr w:type="spellStart"/>
      <w:r w:rsidRPr="00FC3C8D">
        <w:rPr>
          <w:sz w:val="28"/>
          <w:szCs w:val="28"/>
        </w:rPr>
        <w:t>Швецкая</w:t>
      </w:r>
      <w:proofErr w:type="spellEnd"/>
      <w:r w:rsidRPr="00FC3C8D">
        <w:rPr>
          <w:sz w:val="28"/>
          <w:szCs w:val="28"/>
        </w:rPr>
        <w:t xml:space="preserve">, В.М., Головко, Н.А. Бухгалтерский учет: Учебник для студентов средних специальных учебных заведений. – М.: Издательско-торговая корпорация </w:t>
      </w:r>
      <w:r w:rsidRPr="00FC3C8D">
        <w:rPr>
          <w:bCs/>
          <w:sz w:val="28"/>
          <w:szCs w:val="28"/>
        </w:rPr>
        <w:t>«Дашков и К</w:t>
      </w:r>
      <w:r w:rsidRPr="00FC3C8D">
        <w:rPr>
          <w:bCs/>
          <w:sz w:val="28"/>
          <w:szCs w:val="28"/>
          <w:vertAlign w:val="superscript"/>
        </w:rPr>
        <w:t>о</w:t>
      </w:r>
      <w:r w:rsidRPr="00FC3C8D">
        <w:rPr>
          <w:bCs/>
          <w:sz w:val="28"/>
          <w:szCs w:val="28"/>
        </w:rPr>
        <w:t>»</w:t>
      </w:r>
      <w:r w:rsidRPr="00FC3C8D">
        <w:rPr>
          <w:sz w:val="28"/>
          <w:szCs w:val="28"/>
        </w:rPr>
        <w:t>, 2010. – 404 с.</w:t>
      </w:r>
    </w:p>
    <w:p w:rsidR="00FC3C8D" w:rsidRPr="00FC3C8D" w:rsidRDefault="00FC3C8D" w:rsidP="00FC3C8D">
      <w:pPr>
        <w:ind w:firstLine="567"/>
        <w:jc w:val="both"/>
        <w:rPr>
          <w:b/>
          <w:sz w:val="28"/>
          <w:szCs w:val="28"/>
        </w:rPr>
      </w:pPr>
    </w:p>
    <w:p w:rsidR="00FC3C8D" w:rsidRPr="00BC242B" w:rsidRDefault="00FC3C8D" w:rsidP="00FC3C8D">
      <w:pPr>
        <w:ind w:firstLine="567"/>
        <w:jc w:val="both"/>
        <w:rPr>
          <w:i/>
          <w:sz w:val="28"/>
          <w:szCs w:val="28"/>
        </w:rPr>
      </w:pPr>
      <w:r w:rsidRPr="00BC242B">
        <w:rPr>
          <w:i/>
          <w:sz w:val="28"/>
          <w:szCs w:val="28"/>
        </w:rPr>
        <w:t>Интернет-ресурсы:</w:t>
      </w:r>
    </w:p>
    <w:p w:rsidR="00FC3C8D" w:rsidRPr="00FC3C8D" w:rsidRDefault="004F1DDA" w:rsidP="00FC3C8D">
      <w:pPr>
        <w:jc w:val="both"/>
        <w:rPr>
          <w:sz w:val="28"/>
          <w:szCs w:val="28"/>
        </w:rPr>
      </w:pPr>
      <w:hyperlink r:id="rId9" w:history="1">
        <w:r w:rsidR="00FC3C8D" w:rsidRPr="00FC3C8D">
          <w:rPr>
            <w:rStyle w:val="a9"/>
            <w:sz w:val="28"/>
            <w:szCs w:val="28"/>
          </w:rPr>
          <w:t>http://www.ecsocman.edu.ru/</w:t>
        </w:r>
      </w:hyperlink>
    </w:p>
    <w:p w:rsidR="00FC3C8D" w:rsidRPr="00FC3C8D" w:rsidRDefault="004F1DDA" w:rsidP="00FC3C8D">
      <w:pPr>
        <w:jc w:val="both"/>
        <w:rPr>
          <w:sz w:val="28"/>
          <w:szCs w:val="28"/>
        </w:rPr>
      </w:pPr>
      <w:hyperlink r:id="rId10" w:history="1">
        <w:r w:rsidR="00FC3C8D" w:rsidRPr="00FC3C8D">
          <w:rPr>
            <w:rStyle w:val="a9"/>
            <w:sz w:val="28"/>
            <w:szCs w:val="28"/>
          </w:rPr>
          <w:t>http://uisrussia.msu.ru/is4/main.jsp</w:t>
        </w:r>
      </w:hyperlink>
    </w:p>
    <w:p w:rsidR="00FC3C8D" w:rsidRPr="00FC3C8D" w:rsidRDefault="004F1DDA" w:rsidP="00FC3C8D">
      <w:pPr>
        <w:jc w:val="both"/>
        <w:rPr>
          <w:sz w:val="28"/>
          <w:szCs w:val="28"/>
        </w:rPr>
      </w:pPr>
      <w:hyperlink r:id="rId11" w:history="1">
        <w:r w:rsidR="00FC3C8D" w:rsidRPr="00FC3C8D">
          <w:rPr>
            <w:rStyle w:val="a9"/>
            <w:sz w:val="28"/>
            <w:szCs w:val="28"/>
          </w:rPr>
          <w:t>http://allmedia.ru/</w:t>
        </w:r>
      </w:hyperlink>
    </w:p>
    <w:p w:rsidR="00FC3C8D" w:rsidRPr="00FC3C8D" w:rsidRDefault="004F1DDA" w:rsidP="00FC3C8D">
      <w:pPr>
        <w:jc w:val="both"/>
        <w:rPr>
          <w:sz w:val="28"/>
          <w:szCs w:val="28"/>
        </w:rPr>
      </w:pPr>
      <w:hyperlink r:id="rId12" w:history="1">
        <w:r w:rsidR="00FC3C8D" w:rsidRPr="00FC3C8D">
          <w:rPr>
            <w:rStyle w:val="a9"/>
            <w:sz w:val="28"/>
            <w:szCs w:val="28"/>
          </w:rPr>
          <w:t>http://www.opec.ru/</w:t>
        </w:r>
      </w:hyperlink>
    </w:p>
    <w:p w:rsidR="00FC3C8D" w:rsidRPr="00FC3C8D" w:rsidRDefault="004F1DDA" w:rsidP="00FC3C8D">
      <w:pPr>
        <w:jc w:val="both"/>
        <w:rPr>
          <w:sz w:val="28"/>
          <w:szCs w:val="28"/>
        </w:rPr>
      </w:pPr>
      <w:hyperlink r:id="rId13" w:history="1">
        <w:r w:rsidR="00FC3C8D" w:rsidRPr="00FC3C8D">
          <w:rPr>
            <w:rStyle w:val="a9"/>
            <w:sz w:val="28"/>
            <w:szCs w:val="28"/>
          </w:rPr>
          <w:t>http://www.nlr.ru/</w:t>
        </w:r>
      </w:hyperlink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FC3C8D" w:rsidRDefault="00FC3C8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FC3C8D" w:rsidRDefault="00FC3C8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FC3C8D" w:rsidRPr="006D63DD" w:rsidRDefault="00FC3C8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1535D8" w:rsidRPr="006D63DD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9D45E2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6A2984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="00677A20"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</w:rPr>
        <w:t xml:space="preserve"> Разделы (этапы) практики </w:t>
      </w:r>
      <w:r w:rsidR="006A298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5A49FE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6A2984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6A2984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6A2984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6A2984">
        <w:rPr>
          <w:rFonts w:ascii="Arial" w:hAnsi="Arial" w:cs="Arial"/>
          <w:b/>
          <w:i/>
          <w:sz w:val="28"/>
          <w:szCs w:val="28"/>
        </w:rPr>
        <w:t>Инструктаж по технике безопасности. Ознакомление с Уставом предприятия,  составление схемы органи</w:t>
      </w:r>
      <w:r w:rsidR="00C43C99">
        <w:rPr>
          <w:rFonts w:ascii="Arial" w:hAnsi="Arial" w:cs="Arial"/>
          <w:b/>
          <w:i/>
          <w:sz w:val="28"/>
          <w:szCs w:val="28"/>
        </w:rPr>
        <w:t>зационной структуры предприятия</w:t>
      </w:r>
    </w:p>
    <w:p w:rsidR="0048079C" w:rsidRPr="006A2984" w:rsidRDefault="0048079C" w:rsidP="006A2984">
      <w:pPr>
        <w:ind w:firstLine="567"/>
        <w:jc w:val="both"/>
        <w:rPr>
          <w:sz w:val="28"/>
          <w:szCs w:val="28"/>
        </w:rPr>
      </w:pPr>
      <w:r w:rsidRPr="006A2984">
        <w:rPr>
          <w:b/>
          <w:i/>
          <w:sz w:val="28"/>
          <w:szCs w:val="28"/>
        </w:rPr>
        <w:t>Выполнить</w:t>
      </w:r>
      <w:r w:rsidRPr="006A2984">
        <w:rPr>
          <w:sz w:val="28"/>
          <w:szCs w:val="28"/>
        </w:rPr>
        <w:t>:</w:t>
      </w:r>
    </w:p>
    <w:p w:rsidR="006A2984" w:rsidRPr="006A2984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</w:t>
      </w:r>
      <w:r w:rsidR="006A2984" w:rsidRPr="006A2984">
        <w:rPr>
          <w:color w:val="000000"/>
          <w:sz w:val="28"/>
          <w:szCs w:val="28"/>
        </w:rPr>
        <w:t xml:space="preserve">Содержание Устава предприятия. </w:t>
      </w:r>
      <w:r w:rsidRPr="006A2984">
        <w:rPr>
          <w:sz w:val="28"/>
          <w:szCs w:val="28"/>
        </w:rPr>
        <w:t xml:space="preserve">Ознакомиться с режимом работы предприятия и организация охраны труда. </w:t>
      </w:r>
      <w:r w:rsidR="006A2984" w:rsidRPr="006A2984">
        <w:rPr>
          <w:color w:val="000000"/>
          <w:sz w:val="28"/>
          <w:szCs w:val="28"/>
        </w:rPr>
        <w:t>Проведение инструктажа по технике безопасности и пожарной безопасности.</w:t>
      </w:r>
    </w:p>
    <w:p w:rsidR="0048079C" w:rsidRPr="006A2984" w:rsidRDefault="006A2984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Проанализировать состояние техники безопасности в магазине и сделать выводы о соблюдении правил охраны труда и техники безопасности. </w:t>
      </w:r>
      <w:r w:rsidR="0048079C" w:rsidRPr="006A2984">
        <w:rPr>
          <w:sz w:val="28"/>
          <w:szCs w:val="28"/>
        </w:rPr>
        <w:t>Дать предложения по улучшению режима и условий работы предприятия (при необходимости).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Ознакомиться со структурой штата работников </w:t>
      </w:r>
      <w:r w:rsidR="006A2984" w:rsidRPr="006A2984">
        <w:rPr>
          <w:sz w:val="28"/>
          <w:szCs w:val="28"/>
        </w:rPr>
        <w:t>предприятия</w:t>
      </w:r>
      <w:r w:rsidRPr="006A2984">
        <w:rPr>
          <w:sz w:val="28"/>
          <w:szCs w:val="28"/>
        </w:rPr>
        <w:t xml:space="preserve">, отдела (секции), графиком выхода на работу. </w:t>
      </w:r>
      <w:r w:rsidR="006A2984" w:rsidRPr="006A2984">
        <w:rPr>
          <w:color w:val="000000"/>
          <w:sz w:val="28"/>
          <w:szCs w:val="28"/>
        </w:rPr>
        <w:t xml:space="preserve">Составить схему организационной структуры предприятия. </w:t>
      </w:r>
      <w:r w:rsidRPr="006A2984">
        <w:rPr>
          <w:sz w:val="28"/>
          <w:szCs w:val="28"/>
        </w:rPr>
        <w:t>Самостоятельно составить график выхода на работу сотрудников отдела (секции) (учебный вариант).</w:t>
      </w:r>
      <w:r w:rsidR="006A2984" w:rsidRPr="006A2984">
        <w:rPr>
          <w:color w:val="000000"/>
          <w:sz w:val="28"/>
          <w:szCs w:val="28"/>
        </w:rPr>
        <w:t xml:space="preserve"> Должностные инструкции работников предприятия, их роль и функции в достижении уставных целей (привести  2 – 3 инструкции </w:t>
      </w:r>
      <w:r w:rsidR="006A2984" w:rsidRPr="00C43C99">
        <w:rPr>
          <w:color w:val="000000"/>
          <w:sz w:val="28"/>
          <w:szCs w:val="28"/>
        </w:rPr>
        <w:t xml:space="preserve">работников того отдела, где </w:t>
      </w:r>
      <w:proofErr w:type="gramStart"/>
      <w:r w:rsidR="006A2984" w:rsidRPr="00C43C99">
        <w:rPr>
          <w:color w:val="000000"/>
          <w:sz w:val="28"/>
          <w:szCs w:val="28"/>
        </w:rPr>
        <w:t>обучающийся</w:t>
      </w:r>
      <w:proofErr w:type="gramEnd"/>
      <w:r w:rsidR="006A2984" w:rsidRPr="00C43C99">
        <w:rPr>
          <w:color w:val="000000"/>
          <w:sz w:val="28"/>
          <w:szCs w:val="28"/>
        </w:rPr>
        <w:t xml:space="preserve"> проходит практику).</w:t>
      </w:r>
    </w:p>
    <w:p w:rsidR="006A2984" w:rsidRPr="00C43C99" w:rsidRDefault="006A2984" w:rsidP="006A29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49FE" w:rsidRPr="00C43C99" w:rsidRDefault="005A49FE" w:rsidP="006A298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C43C99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C43C99">
        <w:rPr>
          <w:rFonts w:ascii="Arial" w:hAnsi="Arial" w:cs="Arial"/>
          <w:b/>
          <w:i/>
          <w:sz w:val="28"/>
          <w:szCs w:val="28"/>
        </w:rPr>
        <w:t>Разработка оценки работы персонала предприятия за отчетный период</w:t>
      </w:r>
    </w:p>
    <w:p w:rsidR="0048079C" w:rsidRPr="00C43C99" w:rsidRDefault="0048079C" w:rsidP="006A2984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Составить план текущей работы подразделения. Порядок осуществления перспективного планирования на предприятии. Привести пример проведения инструктажа по порядку выполнения работы исполнителями (персоналом предприятия), дисциплинарной беседы с сотрудником организации, совершившим дисциплинарный проступок, участия в подготовке и проведении собрания с коллективом предприятия и подразделения.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 xml:space="preserve">Изучить систему контроля на предприятии. Выявить внешних и внутренних субъектов контроля, определить методы и способы проведения контрольных процедур и оценки их результативности и последующих действий руководства предприятия. 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Разработать варианты оценки работы персонала предприятия за отчетный период.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Изучение положения по оплате труда, методики начисления заработной платы работникам, учета рабочего времени</w:t>
      </w:r>
    </w:p>
    <w:p w:rsidR="00C43C99" w:rsidRPr="00C43C99" w:rsidRDefault="00C43C99" w:rsidP="00C43C99">
      <w:pPr>
        <w:jc w:val="both"/>
        <w:rPr>
          <w:b/>
          <w:i/>
          <w:sz w:val="28"/>
          <w:szCs w:val="28"/>
        </w:rPr>
      </w:pPr>
    </w:p>
    <w:p w:rsidR="0048079C" w:rsidRPr="00C43C99" w:rsidRDefault="0048079C" w:rsidP="00C43C99">
      <w:pPr>
        <w:ind w:firstLine="567"/>
        <w:jc w:val="both"/>
        <w:rPr>
          <w:b/>
          <w:i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Выполнить:</w:t>
      </w:r>
    </w:p>
    <w:p w:rsidR="00466CCB" w:rsidRDefault="00C43C99" w:rsidP="00C43C99">
      <w:pPr>
        <w:ind w:firstLine="567"/>
        <w:jc w:val="both"/>
        <w:rPr>
          <w:sz w:val="28"/>
          <w:szCs w:val="28"/>
        </w:rPr>
      </w:pPr>
      <w:r w:rsidRPr="00C43C99">
        <w:rPr>
          <w:sz w:val="28"/>
          <w:szCs w:val="28"/>
        </w:rPr>
        <w:t>Изучить Положение по оплате труда, систему цен и методы стимулирования сбыта.</w:t>
      </w:r>
      <w:r w:rsidRPr="00C43C99">
        <w:rPr>
          <w:b/>
          <w:sz w:val="28"/>
          <w:szCs w:val="28"/>
        </w:rPr>
        <w:t xml:space="preserve"> </w:t>
      </w:r>
      <w:r w:rsidRPr="00C43C99">
        <w:rPr>
          <w:sz w:val="28"/>
          <w:szCs w:val="28"/>
        </w:rPr>
        <w:t>Оформление табеля учета рабочего времени.</w:t>
      </w:r>
      <w:r w:rsidRPr="00C43C99">
        <w:rPr>
          <w:color w:val="000000"/>
          <w:sz w:val="28"/>
          <w:szCs w:val="28"/>
        </w:rPr>
        <w:t xml:space="preserve"> </w:t>
      </w:r>
      <w:r w:rsidRPr="00C43C99">
        <w:rPr>
          <w:sz w:val="28"/>
          <w:szCs w:val="28"/>
        </w:rPr>
        <w:t>Привести методику начисления заработной платы, цен, торговых наценок на продукцию (2 – 3 примера).</w:t>
      </w:r>
    </w:p>
    <w:p w:rsidR="00C43C99" w:rsidRPr="00C43C99" w:rsidRDefault="00C43C99" w:rsidP="00C43C99">
      <w:pPr>
        <w:ind w:firstLine="567"/>
        <w:jc w:val="both"/>
        <w:rPr>
          <w:sz w:val="28"/>
          <w:szCs w:val="28"/>
        </w:rPr>
      </w:pPr>
    </w:p>
    <w:p w:rsidR="00C43C99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Планирование основных экономических показателей работы предприятия</w:t>
      </w:r>
    </w:p>
    <w:p w:rsidR="00C43C99" w:rsidRPr="00C43C99" w:rsidRDefault="0048079C" w:rsidP="00C43C99">
      <w:pPr>
        <w:ind w:firstLine="567"/>
        <w:jc w:val="both"/>
        <w:rPr>
          <w:rFonts w:eastAsia="Calibri"/>
          <w:bCs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C43C99" w:rsidRPr="00C43C99" w:rsidRDefault="00C43C99" w:rsidP="00C43C99">
      <w:pPr>
        <w:ind w:firstLine="567"/>
        <w:jc w:val="both"/>
        <w:rPr>
          <w:rFonts w:eastAsia="Calibri"/>
          <w:bCs/>
          <w:sz w:val="28"/>
          <w:szCs w:val="28"/>
          <w:highlight w:val="yellow"/>
        </w:rPr>
      </w:pPr>
      <w:r w:rsidRPr="00C43C99">
        <w:rPr>
          <w:color w:val="000000"/>
          <w:sz w:val="28"/>
          <w:szCs w:val="28"/>
        </w:rPr>
        <w:t>Планирование и оценка экономических показателей структурного подразделения предприятия (торгового предприятия). Изучить методику расчета основных показателей работы предприятия (торгового предприятия). Порядок определения потребности в ресурсах для выполнения установленного вида и объема работ</w:t>
      </w:r>
      <w:r>
        <w:rPr>
          <w:color w:val="000000"/>
          <w:sz w:val="28"/>
          <w:szCs w:val="28"/>
        </w:rPr>
        <w:t>.</w:t>
      </w:r>
    </w:p>
    <w:p w:rsidR="00C43C99" w:rsidRDefault="00C43C99" w:rsidP="00C43C99">
      <w:pPr>
        <w:jc w:val="both"/>
        <w:rPr>
          <w:color w:val="000000"/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Составление форм статистической отчетности предприятия</w:t>
      </w:r>
    </w:p>
    <w:p w:rsidR="0048079C" w:rsidRPr="00C43C99" w:rsidRDefault="0048079C" w:rsidP="00C43C99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48079C" w:rsidRPr="00C43C99" w:rsidRDefault="00C43C99" w:rsidP="00C43C99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Значение бухгалтерской отчетности, требования, предъявляемые к ней. Состав бухгалтерской отчетности, сроки ее составления и представления. Составление кассового и товарного отчета материально-ответственных лиц предприятия торговли.</w:t>
      </w:r>
    </w:p>
    <w:p w:rsidR="00C43C99" w:rsidRPr="00C43C99" w:rsidRDefault="00C43C99" w:rsidP="00C43C99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</w:p>
    <w:p w:rsidR="00466CCB" w:rsidRPr="00C43C99" w:rsidRDefault="00B42C13" w:rsidP="00C43C99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190402">
        <w:rPr>
          <w:rFonts w:ascii="Arial" w:hAnsi="Arial" w:cs="Arial"/>
          <w:b/>
          <w:i/>
          <w:sz w:val="28"/>
          <w:szCs w:val="28"/>
        </w:rPr>
        <w:t>.</w:t>
      </w:r>
      <w:r w:rsidR="00C43C99"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466CCB" w:rsidRPr="00C43C99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C43C99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A22DA7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A22DA7">
        <w:rPr>
          <w:b/>
          <w:i/>
          <w:sz w:val="28"/>
          <w:szCs w:val="28"/>
        </w:rPr>
        <w:t>Выполнить</w:t>
      </w:r>
      <w:r w:rsidRPr="00A22DA7">
        <w:rPr>
          <w:b/>
          <w:sz w:val="28"/>
          <w:szCs w:val="28"/>
        </w:rPr>
        <w:t>:</w:t>
      </w:r>
    </w:p>
    <w:p w:rsidR="00466CCB" w:rsidRPr="00A22DA7" w:rsidRDefault="00466CCB" w:rsidP="001B770B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Документом по итога</w:t>
      </w:r>
      <w:r w:rsidR="00C43C99" w:rsidRPr="00A22DA7">
        <w:rPr>
          <w:sz w:val="28"/>
          <w:szCs w:val="28"/>
        </w:rPr>
        <w:t>м производственной практики для обучающихся</w:t>
      </w:r>
      <w:r w:rsidRPr="00A22DA7">
        <w:rPr>
          <w:sz w:val="28"/>
          <w:szCs w:val="28"/>
        </w:rPr>
        <w:t xml:space="preserve">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</w:t>
      </w:r>
      <w:r w:rsidR="00C43C99" w:rsidRPr="00A22DA7">
        <w:rPr>
          <w:sz w:val="28"/>
          <w:szCs w:val="28"/>
        </w:rPr>
        <w:t xml:space="preserve"> </w:t>
      </w:r>
      <w:r w:rsidRPr="00A22DA7">
        <w:rPr>
          <w:sz w:val="28"/>
          <w:szCs w:val="28"/>
        </w:rPr>
        <w:t>на бланках по всем правилам делопроизводства.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Отчет </w:t>
      </w:r>
      <w:r w:rsidR="0048079C" w:rsidRPr="00A22DA7">
        <w:rPr>
          <w:sz w:val="28"/>
          <w:szCs w:val="28"/>
        </w:rPr>
        <w:t xml:space="preserve">о прохождении </w:t>
      </w:r>
      <w:r w:rsidRPr="00A22DA7">
        <w:rPr>
          <w:sz w:val="28"/>
          <w:szCs w:val="28"/>
        </w:rPr>
        <w:t xml:space="preserve">производственной практики </w:t>
      </w:r>
      <w:r w:rsidR="0048079C" w:rsidRPr="00A22DA7">
        <w:rPr>
          <w:sz w:val="28"/>
          <w:szCs w:val="28"/>
        </w:rPr>
        <w:t>без</w:t>
      </w:r>
      <w:r w:rsidRPr="00A22DA7">
        <w:rPr>
          <w:sz w:val="28"/>
          <w:szCs w:val="28"/>
        </w:rPr>
        <w:t xml:space="preserve"> </w:t>
      </w:r>
      <w:r w:rsidR="0048079C" w:rsidRPr="00A22DA7">
        <w:rPr>
          <w:sz w:val="28"/>
          <w:szCs w:val="28"/>
        </w:rPr>
        <w:t xml:space="preserve">титульных листов, характеристик и </w:t>
      </w:r>
      <w:r w:rsidRPr="00A22DA7">
        <w:rPr>
          <w:sz w:val="28"/>
          <w:szCs w:val="28"/>
        </w:rPr>
        <w:t>приложени</w:t>
      </w:r>
      <w:r w:rsidR="0048079C" w:rsidRPr="00A22DA7">
        <w:rPr>
          <w:sz w:val="28"/>
          <w:szCs w:val="28"/>
        </w:rPr>
        <w:t>й</w:t>
      </w:r>
      <w:r w:rsidRPr="00A22DA7">
        <w:rPr>
          <w:sz w:val="28"/>
          <w:szCs w:val="28"/>
        </w:rPr>
        <w:t xml:space="preserve"> не должен превышать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 xml:space="preserve">0 –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>5 листов.</w:t>
      </w:r>
    </w:p>
    <w:p w:rsidR="00466CCB" w:rsidRPr="00A22DA7" w:rsidRDefault="00466CCB" w:rsidP="009E49DD">
      <w:pPr>
        <w:pStyle w:val="a6"/>
        <w:ind w:left="0" w:firstLine="540"/>
        <w:jc w:val="both"/>
        <w:rPr>
          <w:szCs w:val="28"/>
        </w:rPr>
      </w:pPr>
      <w:r w:rsidRPr="00A22DA7">
        <w:rPr>
          <w:szCs w:val="28"/>
        </w:rPr>
        <w:t>Страницы текста и приложений должны соответствовать формату</w:t>
      </w:r>
      <w:proofErr w:type="gramStart"/>
      <w:r w:rsidRPr="00A22DA7">
        <w:rPr>
          <w:szCs w:val="28"/>
        </w:rPr>
        <w:t xml:space="preserve"> А</w:t>
      </w:r>
      <w:proofErr w:type="gramEnd"/>
      <w:r w:rsidR="0048079C" w:rsidRPr="00A22DA7">
        <w:rPr>
          <w:szCs w:val="28"/>
        </w:rPr>
        <w:t xml:space="preserve"> </w:t>
      </w:r>
      <w:r w:rsidRPr="00A22DA7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A22DA7">
          <w:rPr>
            <w:szCs w:val="28"/>
          </w:rPr>
          <w:t>1,8 мм</w:t>
        </w:r>
        <w:r w:rsidR="00C43C99" w:rsidRPr="00A22DA7">
          <w:rPr>
            <w:szCs w:val="28"/>
          </w:rPr>
          <w:t xml:space="preserve"> </w:t>
        </w:r>
      </w:smartTag>
      <w:r w:rsidRPr="00A22DA7">
        <w:rPr>
          <w:szCs w:val="28"/>
        </w:rPr>
        <w:t xml:space="preserve">(шрифт 14 </w:t>
      </w:r>
      <w:proofErr w:type="spellStart"/>
      <w:r w:rsidRPr="00A22DA7">
        <w:rPr>
          <w:szCs w:val="28"/>
        </w:rPr>
        <w:t>Times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New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Roman</w:t>
      </w:r>
      <w:proofErr w:type="spellEnd"/>
      <w:r w:rsidRPr="00A22DA7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</w:t>
      </w:r>
      <w:r w:rsidR="00C43C99" w:rsidRPr="00A22DA7">
        <w:rPr>
          <w:szCs w:val="28"/>
        </w:rPr>
        <w:t>, абзац – 1 см</w:t>
      </w:r>
      <w:r w:rsidRPr="00A22DA7">
        <w:rPr>
          <w:szCs w:val="28"/>
        </w:rPr>
        <w:t>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r w:rsidR="00C43C99" w:rsidRPr="00A22DA7">
        <w:rPr>
          <w:sz w:val="28"/>
          <w:szCs w:val="28"/>
        </w:rPr>
        <w:t>2</w:t>
      </w:r>
      <w:r w:rsidRPr="00A22DA7">
        <w:rPr>
          <w:sz w:val="28"/>
          <w:szCs w:val="28"/>
        </w:rPr>
        <w:t xml:space="preserve">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A22DA7">
          <w:rPr>
            <w:sz w:val="28"/>
            <w:szCs w:val="28"/>
          </w:rPr>
          <w:t>10 мм</w:t>
        </w:r>
      </w:smartTag>
      <w:r w:rsidRPr="00A22DA7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A22DA7">
          <w:rPr>
            <w:sz w:val="28"/>
            <w:szCs w:val="28"/>
          </w:rPr>
          <w:t>15 мм</w:t>
        </w:r>
      </w:smartTag>
      <w:r w:rsidRPr="00A22DA7">
        <w:rPr>
          <w:sz w:val="28"/>
          <w:szCs w:val="28"/>
        </w:rPr>
        <w:t xml:space="preserve">, нижнее – не менее </w:t>
      </w:r>
      <w:r w:rsidR="00C43C99" w:rsidRPr="00A22DA7">
        <w:rPr>
          <w:sz w:val="28"/>
          <w:szCs w:val="28"/>
        </w:rPr>
        <w:t>15</w:t>
      </w:r>
      <w:r w:rsidRPr="00A22DA7">
        <w:rPr>
          <w:sz w:val="28"/>
          <w:szCs w:val="28"/>
        </w:rPr>
        <w:t xml:space="preserve"> мм.</w:t>
      </w:r>
    </w:p>
    <w:p w:rsidR="00A22DA7" w:rsidRDefault="00A22DA7" w:rsidP="00A22D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иллюстрированного материала должны быть предложены  не менее 5 заполненных документов (табель учета рабочего времени, кассовый отчет, бухгалтерский баланс, приходный и расходный кассовые ордера, приходные и расходные документы на товары, тару, отчет о прибылях и убытках и т.д.)</w:t>
      </w:r>
    </w:p>
    <w:p w:rsidR="00466CCB" w:rsidRPr="00A22DA7" w:rsidRDefault="00466CCB" w:rsidP="00A22DA7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Отчет  должен быть сброшюрован, иметь титульный лист</w:t>
      </w:r>
      <w:r w:rsidR="00C43C99" w:rsidRPr="00A22DA7">
        <w:rPr>
          <w:sz w:val="28"/>
          <w:szCs w:val="28"/>
        </w:rPr>
        <w:t>,</w:t>
      </w:r>
      <w:r w:rsidRPr="00A22DA7">
        <w:rPr>
          <w:sz w:val="28"/>
          <w:szCs w:val="28"/>
        </w:rPr>
        <w:t xml:space="preserve"> характеристик</w:t>
      </w:r>
      <w:r w:rsidR="00C43C99" w:rsidRPr="00A22DA7">
        <w:rPr>
          <w:sz w:val="28"/>
          <w:szCs w:val="28"/>
        </w:rPr>
        <w:t>у</w:t>
      </w:r>
      <w:r w:rsidRPr="00A22DA7">
        <w:rPr>
          <w:sz w:val="28"/>
          <w:szCs w:val="28"/>
        </w:rPr>
        <w:t>-отзы</w:t>
      </w:r>
      <w:r w:rsidR="00C43C99" w:rsidRPr="00A22DA7">
        <w:rPr>
          <w:sz w:val="28"/>
          <w:szCs w:val="28"/>
        </w:rPr>
        <w:t>в, содержание, раскрытие разделов практики, списка литературы, бланка рецензии (единой формы), комплект приложений</w:t>
      </w:r>
      <w:r w:rsidRPr="00A22DA7">
        <w:rPr>
          <w:sz w:val="28"/>
          <w:szCs w:val="28"/>
        </w:rPr>
        <w:t xml:space="preserve">. </w:t>
      </w:r>
      <w:r w:rsidR="00C43C99" w:rsidRPr="00A22DA7">
        <w:rPr>
          <w:sz w:val="28"/>
          <w:szCs w:val="28"/>
        </w:rPr>
        <w:t>К отчету прикладывается внешняя характеристика учебной и профессиональной деятельности обучающегося во время производственной практик</w:t>
      </w:r>
      <w:r w:rsidR="00A22DA7" w:rsidRPr="00A22DA7">
        <w:rPr>
          <w:sz w:val="28"/>
          <w:szCs w:val="28"/>
        </w:rPr>
        <w:t>и. Отчет, о</w:t>
      </w:r>
      <w:r w:rsidRPr="00A22DA7">
        <w:rPr>
          <w:sz w:val="28"/>
          <w:szCs w:val="28"/>
        </w:rPr>
        <w:t>тзыв</w:t>
      </w:r>
      <w:r w:rsidR="00A22DA7" w:rsidRPr="00A22DA7">
        <w:rPr>
          <w:sz w:val="28"/>
          <w:szCs w:val="28"/>
        </w:rPr>
        <w:t xml:space="preserve"> и</w:t>
      </w:r>
      <w:r w:rsidRPr="00A22DA7">
        <w:rPr>
          <w:sz w:val="28"/>
          <w:szCs w:val="28"/>
        </w:rPr>
        <w:t xml:space="preserve"> </w:t>
      </w:r>
      <w:r w:rsidR="00A22DA7" w:rsidRPr="00A22DA7">
        <w:rPr>
          <w:sz w:val="28"/>
          <w:szCs w:val="28"/>
        </w:rPr>
        <w:t xml:space="preserve">характеристика </w:t>
      </w:r>
      <w:r w:rsidRPr="00A22DA7">
        <w:rPr>
          <w:sz w:val="28"/>
          <w:szCs w:val="28"/>
        </w:rPr>
        <w:t>долж</w:t>
      </w:r>
      <w:r w:rsidR="00A22DA7" w:rsidRPr="00A22DA7">
        <w:rPr>
          <w:sz w:val="28"/>
          <w:szCs w:val="28"/>
        </w:rPr>
        <w:t>ны</w:t>
      </w:r>
      <w:r w:rsidRPr="00A22DA7">
        <w:rPr>
          <w:sz w:val="28"/>
          <w:szCs w:val="28"/>
        </w:rPr>
        <w:t xml:space="preserve"> быть </w:t>
      </w:r>
      <w:r w:rsidRPr="00A22DA7">
        <w:rPr>
          <w:sz w:val="28"/>
          <w:szCs w:val="28"/>
        </w:rPr>
        <w:lastRenderedPageBreak/>
        <w:t>подписан</w:t>
      </w:r>
      <w:r w:rsidR="00A22DA7" w:rsidRPr="00A22DA7">
        <w:rPr>
          <w:sz w:val="28"/>
          <w:szCs w:val="28"/>
        </w:rPr>
        <w:t>ы</w:t>
      </w:r>
      <w:r w:rsidRPr="00A22DA7">
        <w:rPr>
          <w:sz w:val="28"/>
          <w:szCs w:val="28"/>
        </w:rPr>
        <w:t xml:space="preserve"> руководителем практики от предприятия, где </w:t>
      </w:r>
      <w:r w:rsidR="00A22DA7" w:rsidRPr="00A22DA7">
        <w:rPr>
          <w:sz w:val="28"/>
          <w:szCs w:val="28"/>
        </w:rPr>
        <w:t>обучающийся</w:t>
      </w:r>
      <w:r w:rsidRPr="00A22DA7">
        <w:rPr>
          <w:sz w:val="28"/>
          <w:szCs w:val="28"/>
        </w:rPr>
        <w:t xml:space="preserve"> проходил практику и заверен печатью этого предприятия. Образцы титульного листа, характеристики-отзыва, </w:t>
      </w:r>
      <w:r w:rsidR="00A22DA7" w:rsidRPr="00A22DA7">
        <w:rPr>
          <w:sz w:val="28"/>
          <w:szCs w:val="28"/>
        </w:rPr>
        <w:t xml:space="preserve">содержания, </w:t>
      </w:r>
      <w:r w:rsidRPr="00A22DA7">
        <w:rPr>
          <w:sz w:val="28"/>
          <w:szCs w:val="28"/>
        </w:rPr>
        <w:t>рецензии находятся в приложении данной методической разработки.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В период производственной практики контроль за ежедневной работой </w:t>
      </w:r>
      <w:r w:rsidR="00A22DA7" w:rsidRPr="00A22DA7">
        <w:rPr>
          <w:sz w:val="28"/>
          <w:szCs w:val="28"/>
        </w:rPr>
        <w:t>обучающихся</w:t>
      </w:r>
      <w:r w:rsidRPr="00A22DA7">
        <w:rPr>
          <w:sz w:val="28"/>
          <w:szCs w:val="28"/>
        </w:rPr>
        <w:t>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задания, с учетом личных наблюдений за работой, характеристики-отзыва от предприятия.</w:t>
      </w:r>
    </w:p>
    <w:p w:rsidR="00466CCB" w:rsidRDefault="00466CCB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Pr="00A22DA7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Pr="00A22DA7" w:rsidRDefault="008F0BFE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Default="00A22DA7" w:rsidP="00A22DA7">
      <w:pPr>
        <w:shd w:val="clear" w:color="auto" w:fill="FFFFFF"/>
        <w:ind w:right="1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A22DA7">
        <w:rPr>
          <w:rFonts w:ascii="Arial" w:hAnsi="Arial" w:cs="Arial"/>
          <w:b/>
          <w:i/>
          <w:sz w:val="28"/>
          <w:szCs w:val="28"/>
        </w:rPr>
        <w:lastRenderedPageBreak/>
        <w:t>Литература</w:t>
      </w:r>
    </w:p>
    <w:p w:rsidR="00A22DA7" w:rsidRPr="00A22DA7" w:rsidRDefault="00A22DA7" w:rsidP="00A22DA7">
      <w:pPr>
        <w:shd w:val="clear" w:color="auto" w:fill="FFFFFF"/>
        <w:ind w:right="1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sz w:val="28"/>
          <w:szCs w:val="28"/>
        </w:rPr>
      </w:pPr>
      <w:r w:rsidRPr="00A22DA7">
        <w:rPr>
          <w:iCs/>
          <w:sz w:val="28"/>
          <w:szCs w:val="28"/>
        </w:rPr>
        <w:t xml:space="preserve">Баскакова, О.В. Экономика организаций (предприятий): Учебное пособие. – 3-е изд., </w:t>
      </w:r>
      <w:proofErr w:type="spellStart"/>
      <w:r w:rsidRPr="00A22DA7">
        <w:rPr>
          <w:iCs/>
          <w:sz w:val="28"/>
          <w:szCs w:val="28"/>
        </w:rPr>
        <w:t>испр</w:t>
      </w:r>
      <w:proofErr w:type="spellEnd"/>
      <w:r w:rsidRPr="00A22DA7">
        <w:rPr>
          <w:iCs/>
          <w:sz w:val="28"/>
          <w:szCs w:val="28"/>
        </w:rPr>
        <w:t xml:space="preserve">. – М.: Издательско-торговая корпорация </w:t>
      </w:r>
      <w:r w:rsidRPr="00A22DA7">
        <w:rPr>
          <w:sz w:val="28"/>
          <w:szCs w:val="28"/>
        </w:rPr>
        <w:t>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</w:t>
      </w:r>
      <w:r w:rsidRPr="00A22DA7">
        <w:rPr>
          <w:iCs/>
          <w:sz w:val="28"/>
          <w:szCs w:val="28"/>
        </w:rPr>
        <w:t>, 2008. – 272 с.</w:t>
      </w:r>
    </w:p>
    <w:p w:rsidR="008F0BFE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sz w:val="28"/>
          <w:szCs w:val="28"/>
        </w:rPr>
      </w:pPr>
      <w:r w:rsidRPr="00A22DA7">
        <w:rPr>
          <w:bCs/>
          <w:sz w:val="28"/>
          <w:szCs w:val="28"/>
        </w:rPr>
        <w:t xml:space="preserve">Экономика предприятия: учебное пособие / Л.Н. </w:t>
      </w:r>
      <w:proofErr w:type="spellStart"/>
      <w:r w:rsidRPr="00A22DA7">
        <w:rPr>
          <w:bCs/>
          <w:sz w:val="28"/>
          <w:szCs w:val="28"/>
        </w:rPr>
        <w:t>Чечевицына</w:t>
      </w:r>
      <w:proofErr w:type="spellEnd"/>
      <w:r w:rsidRPr="00A22DA7">
        <w:rPr>
          <w:bCs/>
          <w:sz w:val="28"/>
          <w:szCs w:val="28"/>
        </w:rPr>
        <w:t xml:space="preserve">, Е.В. </w:t>
      </w:r>
      <w:proofErr w:type="spellStart"/>
      <w:r w:rsidRPr="00A22DA7">
        <w:rPr>
          <w:bCs/>
          <w:sz w:val="28"/>
          <w:szCs w:val="28"/>
        </w:rPr>
        <w:t>Чечевицына</w:t>
      </w:r>
      <w:proofErr w:type="spellEnd"/>
      <w:r w:rsidRPr="00A22DA7">
        <w:rPr>
          <w:bCs/>
          <w:sz w:val="28"/>
          <w:szCs w:val="28"/>
        </w:rPr>
        <w:t xml:space="preserve">. – Изд. 10-е, </w:t>
      </w:r>
      <w:proofErr w:type="spellStart"/>
      <w:r w:rsidRPr="00A22DA7">
        <w:rPr>
          <w:bCs/>
          <w:sz w:val="28"/>
          <w:szCs w:val="28"/>
        </w:rPr>
        <w:t>дополн</w:t>
      </w:r>
      <w:proofErr w:type="spellEnd"/>
      <w:r w:rsidRPr="00A22DA7">
        <w:rPr>
          <w:bCs/>
          <w:sz w:val="28"/>
          <w:szCs w:val="28"/>
        </w:rPr>
        <w:t xml:space="preserve">. и </w:t>
      </w:r>
      <w:proofErr w:type="spellStart"/>
      <w:r w:rsidRPr="00A22DA7">
        <w:rPr>
          <w:bCs/>
          <w:sz w:val="28"/>
          <w:szCs w:val="28"/>
        </w:rPr>
        <w:t>перер</w:t>
      </w:r>
      <w:proofErr w:type="spellEnd"/>
      <w:r w:rsidRPr="00A22DA7">
        <w:rPr>
          <w:bCs/>
          <w:sz w:val="28"/>
          <w:szCs w:val="28"/>
        </w:rPr>
        <w:t xml:space="preserve">. – Ростов н/Д: Феникс, 2010. </w:t>
      </w:r>
      <w:r w:rsidRPr="00A22DA7">
        <w:rPr>
          <w:sz w:val="28"/>
          <w:szCs w:val="28"/>
        </w:rPr>
        <w:t>–</w:t>
      </w:r>
      <w:r w:rsidRPr="00A22DA7">
        <w:rPr>
          <w:bCs/>
          <w:sz w:val="28"/>
          <w:szCs w:val="28"/>
        </w:rPr>
        <w:t xml:space="preserve"> 378 с. (среднее профессиональное образование)</w:t>
      </w:r>
    </w:p>
    <w:p w:rsidR="008F0BFE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Практикум по экономике предприятия /Л.Н. </w:t>
      </w:r>
      <w:proofErr w:type="spellStart"/>
      <w:r w:rsidRPr="00A22DA7">
        <w:rPr>
          <w:sz w:val="28"/>
          <w:szCs w:val="28"/>
        </w:rPr>
        <w:t>Чечевицына</w:t>
      </w:r>
      <w:proofErr w:type="spellEnd"/>
      <w:r w:rsidRPr="00A22DA7">
        <w:rPr>
          <w:sz w:val="28"/>
          <w:szCs w:val="28"/>
        </w:rPr>
        <w:t>, О.Н. Терещенко. – Изд. 2-е – Ростов н/Д: Феникс, 2009. – 250 с.</w:t>
      </w:r>
      <w:r w:rsidRPr="00A22DA7">
        <w:rPr>
          <w:bCs/>
          <w:sz w:val="28"/>
          <w:szCs w:val="28"/>
        </w:rPr>
        <w:t xml:space="preserve"> (среднее профессиональное образование)</w:t>
      </w:r>
    </w:p>
    <w:p w:rsidR="008F0BFE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Драчева, Е.Л. Менеджмент: Учебное пособие для студ. учреждений сред. проф. образования / Е.Л. Драчева, Л.И. </w:t>
      </w:r>
      <w:proofErr w:type="spellStart"/>
      <w:r w:rsidRPr="00A22DA7">
        <w:rPr>
          <w:sz w:val="28"/>
          <w:szCs w:val="28"/>
        </w:rPr>
        <w:t>Юликов</w:t>
      </w:r>
      <w:proofErr w:type="spellEnd"/>
      <w:r w:rsidRPr="00A22DA7">
        <w:rPr>
          <w:sz w:val="28"/>
          <w:szCs w:val="28"/>
        </w:rPr>
        <w:t>. – 5-е изд., стер. – М.: Издательский центр «Академия», 2006. – 288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bCs/>
          <w:sz w:val="28"/>
          <w:szCs w:val="28"/>
        </w:rPr>
      </w:pPr>
      <w:proofErr w:type="spellStart"/>
      <w:r w:rsidRPr="00A22DA7">
        <w:rPr>
          <w:sz w:val="28"/>
          <w:szCs w:val="28"/>
        </w:rPr>
        <w:t>Швецкая</w:t>
      </w:r>
      <w:proofErr w:type="spellEnd"/>
      <w:r w:rsidRPr="00A22DA7">
        <w:rPr>
          <w:sz w:val="28"/>
          <w:szCs w:val="28"/>
        </w:rPr>
        <w:t>, В.М., Головко Н.А.  Бухгалтерский учет. Учебник для студентов средних специальных учебных заведений. – М.: Издательско-торговая корпорация 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», 2008. – 416 с.</w:t>
      </w:r>
      <w:r w:rsidRPr="00A22DA7">
        <w:rPr>
          <w:bCs/>
          <w:sz w:val="28"/>
          <w:szCs w:val="28"/>
        </w:rPr>
        <w:t xml:space="preserve"> </w:t>
      </w:r>
    </w:p>
    <w:p w:rsidR="008F0BFE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bCs/>
          <w:sz w:val="28"/>
          <w:szCs w:val="28"/>
        </w:rPr>
      </w:pPr>
      <w:r w:rsidRPr="00A22DA7">
        <w:rPr>
          <w:bCs/>
          <w:sz w:val="28"/>
          <w:szCs w:val="28"/>
        </w:rPr>
        <w:t>Путятина, Л.М. Экономика машиностроительных предприятий: учеб. пособие. – М.: Издательский центр «Академия», 2008. – 304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bCs/>
          <w:sz w:val="28"/>
          <w:szCs w:val="28"/>
        </w:rPr>
      </w:pPr>
      <w:r w:rsidRPr="00A22DA7">
        <w:rPr>
          <w:sz w:val="28"/>
          <w:szCs w:val="28"/>
        </w:rPr>
        <w:t>Сафронов, Н.А. Экономика организации (предприятия). – М.: ИНФРА-М, 2011. – 255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bCs/>
          <w:sz w:val="28"/>
          <w:szCs w:val="28"/>
        </w:rPr>
      </w:pPr>
      <w:proofErr w:type="spellStart"/>
      <w:r w:rsidRPr="00A22DA7">
        <w:rPr>
          <w:sz w:val="28"/>
          <w:szCs w:val="28"/>
        </w:rPr>
        <w:t>Чечевицына</w:t>
      </w:r>
      <w:proofErr w:type="spellEnd"/>
      <w:r w:rsidRPr="00A22DA7">
        <w:rPr>
          <w:sz w:val="28"/>
          <w:szCs w:val="28"/>
        </w:rPr>
        <w:t>, Л.Н.  Экономика предприятия. – Ростов н/Д: Феникс, 2013. – 378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284" w:right="11" w:hanging="284"/>
        <w:contextualSpacing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Семенов А.К., Набоков В.И. Основы менеджмента: Учебник/ 7-е изд., </w:t>
      </w:r>
      <w:proofErr w:type="spellStart"/>
      <w:r w:rsidRPr="00A22DA7">
        <w:rPr>
          <w:sz w:val="28"/>
          <w:szCs w:val="28"/>
        </w:rPr>
        <w:t>перераб</w:t>
      </w:r>
      <w:proofErr w:type="spellEnd"/>
      <w:r w:rsidRPr="00A22DA7">
        <w:rPr>
          <w:sz w:val="28"/>
          <w:szCs w:val="28"/>
        </w:rPr>
        <w:t>. – М.: ИТК 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», 2011. – 576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Грибов, В.Д. Экономика предприятия. – М.: Финансы и статистика, 2012. – 336 с.  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sz w:val="28"/>
          <w:szCs w:val="28"/>
        </w:rPr>
      </w:pPr>
      <w:r w:rsidRPr="00A22DA7">
        <w:rPr>
          <w:bCs/>
          <w:sz w:val="28"/>
          <w:szCs w:val="28"/>
        </w:rPr>
        <w:t xml:space="preserve">Драчева Е.Л. Менеджмент: Учебное пособие для студентов учреждения среднего профессионального образования / Е.Л. Драчева, Л.И. </w:t>
      </w:r>
      <w:proofErr w:type="spellStart"/>
      <w:r w:rsidRPr="00A22DA7">
        <w:rPr>
          <w:bCs/>
          <w:sz w:val="28"/>
          <w:szCs w:val="28"/>
        </w:rPr>
        <w:t>Юликов</w:t>
      </w:r>
      <w:proofErr w:type="spellEnd"/>
      <w:r w:rsidRPr="00A22DA7">
        <w:rPr>
          <w:bCs/>
          <w:sz w:val="28"/>
          <w:szCs w:val="28"/>
        </w:rPr>
        <w:t>.</w:t>
      </w:r>
      <w:r w:rsidRPr="00A22DA7">
        <w:rPr>
          <w:sz w:val="28"/>
          <w:szCs w:val="28"/>
        </w:rPr>
        <w:t xml:space="preserve"> – </w:t>
      </w:r>
      <w:r w:rsidRPr="00A22DA7">
        <w:rPr>
          <w:bCs/>
          <w:sz w:val="28"/>
          <w:szCs w:val="28"/>
        </w:rPr>
        <w:t>3-е издание. стер.</w:t>
      </w:r>
      <w:r w:rsidRPr="00A22DA7">
        <w:rPr>
          <w:sz w:val="28"/>
          <w:szCs w:val="28"/>
        </w:rPr>
        <w:t xml:space="preserve"> – </w:t>
      </w:r>
      <w:r w:rsidRPr="00A22DA7">
        <w:rPr>
          <w:bCs/>
          <w:sz w:val="28"/>
          <w:szCs w:val="28"/>
        </w:rPr>
        <w:t>М.: ИЦ «Академия», 2012.</w:t>
      </w:r>
      <w:r w:rsidRPr="00A22DA7">
        <w:rPr>
          <w:sz w:val="28"/>
          <w:szCs w:val="28"/>
        </w:rPr>
        <w:t xml:space="preserve"> – </w:t>
      </w:r>
      <w:r w:rsidRPr="00A22DA7">
        <w:rPr>
          <w:bCs/>
          <w:sz w:val="28"/>
          <w:szCs w:val="28"/>
        </w:rPr>
        <w:t>288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bCs/>
          <w:sz w:val="28"/>
          <w:szCs w:val="28"/>
        </w:rPr>
      </w:pPr>
      <w:r w:rsidRPr="00A22DA7">
        <w:rPr>
          <w:sz w:val="28"/>
          <w:szCs w:val="28"/>
        </w:rPr>
        <w:t>Кондраков, Н.П. Бухгалтерский учет. – М.: ИНФРА-М, 2013. – 717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sz w:val="28"/>
          <w:szCs w:val="28"/>
        </w:rPr>
      </w:pPr>
      <w:r w:rsidRPr="00A22DA7">
        <w:rPr>
          <w:bCs/>
          <w:sz w:val="28"/>
          <w:szCs w:val="28"/>
        </w:rPr>
        <w:t>Максименко, Г.Б. Менеджмент: Учебное пособие для студентов экономических колледжей и средних специальных учреждений.</w:t>
      </w:r>
      <w:r w:rsidRPr="00A22DA7">
        <w:rPr>
          <w:sz w:val="28"/>
          <w:szCs w:val="28"/>
        </w:rPr>
        <w:t xml:space="preserve"> – </w:t>
      </w:r>
      <w:r w:rsidRPr="00A22DA7">
        <w:rPr>
          <w:bCs/>
          <w:sz w:val="28"/>
          <w:szCs w:val="28"/>
        </w:rPr>
        <w:t xml:space="preserve">М.: Издательство торговая корпорация </w:t>
      </w:r>
      <w:r w:rsidRPr="00A22DA7">
        <w:rPr>
          <w:sz w:val="28"/>
          <w:szCs w:val="28"/>
        </w:rPr>
        <w:t>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</w:t>
      </w:r>
      <w:r w:rsidRPr="00A22DA7">
        <w:rPr>
          <w:bCs/>
          <w:sz w:val="28"/>
          <w:szCs w:val="28"/>
        </w:rPr>
        <w:t xml:space="preserve">, 2007. </w:t>
      </w:r>
      <w:r w:rsidRPr="00A22DA7">
        <w:rPr>
          <w:sz w:val="28"/>
          <w:szCs w:val="28"/>
        </w:rPr>
        <w:t xml:space="preserve">– </w:t>
      </w:r>
      <w:r w:rsidRPr="00A22DA7">
        <w:rPr>
          <w:bCs/>
          <w:sz w:val="28"/>
          <w:szCs w:val="28"/>
        </w:rPr>
        <w:t>368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sz w:val="28"/>
          <w:szCs w:val="28"/>
        </w:rPr>
      </w:pPr>
      <w:r w:rsidRPr="00A22DA7">
        <w:rPr>
          <w:bCs/>
          <w:sz w:val="28"/>
          <w:szCs w:val="28"/>
        </w:rPr>
        <w:t xml:space="preserve">Семенов А.К., Набоков В.И. Основы менеджмента: Практикум. </w:t>
      </w:r>
      <w:r w:rsidRPr="00A22DA7">
        <w:rPr>
          <w:sz w:val="28"/>
          <w:szCs w:val="28"/>
        </w:rPr>
        <w:t xml:space="preserve">– </w:t>
      </w:r>
      <w:r w:rsidRPr="00A22DA7">
        <w:rPr>
          <w:bCs/>
          <w:sz w:val="28"/>
          <w:szCs w:val="28"/>
        </w:rPr>
        <w:t xml:space="preserve">М.: Издательско-торговая корпорация </w:t>
      </w:r>
      <w:r w:rsidRPr="00A22DA7">
        <w:rPr>
          <w:sz w:val="28"/>
          <w:szCs w:val="28"/>
        </w:rPr>
        <w:t>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</w:t>
      </w:r>
      <w:r w:rsidRPr="00A22DA7">
        <w:rPr>
          <w:bCs/>
          <w:sz w:val="28"/>
          <w:szCs w:val="28"/>
        </w:rPr>
        <w:t xml:space="preserve">, 2009. </w:t>
      </w:r>
      <w:r w:rsidRPr="00A22DA7">
        <w:rPr>
          <w:sz w:val="28"/>
          <w:szCs w:val="28"/>
        </w:rPr>
        <w:t xml:space="preserve">– </w:t>
      </w:r>
      <w:r w:rsidRPr="00A22DA7">
        <w:rPr>
          <w:bCs/>
          <w:sz w:val="28"/>
          <w:szCs w:val="28"/>
        </w:rPr>
        <w:t>576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bCs/>
          <w:sz w:val="28"/>
          <w:szCs w:val="28"/>
        </w:rPr>
      </w:pPr>
      <w:proofErr w:type="spellStart"/>
      <w:r w:rsidRPr="00A22DA7">
        <w:rPr>
          <w:bCs/>
          <w:sz w:val="28"/>
          <w:szCs w:val="28"/>
        </w:rPr>
        <w:t>Сустенков</w:t>
      </w:r>
      <w:proofErr w:type="spellEnd"/>
      <w:r w:rsidRPr="00A22DA7">
        <w:rPr>
          <w:bCs/>
          <w:sz w:val="28"/>
          <w:szCs w:val="28"/>
        </w:rPr>
        <w:t xml:space="preserve">, Е.Н. Основы менеджмента: учебное пособие / Е.Н. </w:t>
      </w:r>
      <w:proofErr w:type="spellStart"/>
      <w:r w:rsidRPr="00A22DA7">
        <w:rPr>
          <w:bCs/>
          <w:sz w:val="28"/>
          <w:szCs w:val="28"/>
        </w:rPr>
        <w:t>Сустенков</w:t>
      </w:r>
      <w:proofErr w:type="spellEnd"/>
      <w:r w:rsidRPr="00A22DA7">
        <w:rPr>
          <w:bCs/>
          <w:sz w:val="28"/>
          <w:szCs w:val="28"/>
        </w:rPr>
        <w:t xml:space="preserve">, Н.И. Пасько. </w:t>
      </w:r>
      <w:r w:rsidRPr="00A22DA7">
        <w:rPr>
          <w:sz w:val="28"/>
          <w:szCs w:val="28"/>
        </w:rPr>
        <w:t xml:space="preserve">– </w:t>
      </w:r>
      <w:r w:rsidRPr="00A22DA7">
        <w:rPr>
          <w:bCs/>
          <w:sz w:val="28"/>
          <w:szCs w:val="28"/>
        </w:rPr>
        <w:t>М.: ФОРУМ: ИНФРА-М, 2011.</w:t>
      </w:r>
      <w:r w:rsidRPr="00A22DA7">
        <w:rPr>
          <w:sz w:val="28"/>
          <w:szCs w:val="28"/>
        </w:rPr>
        <w:t xml:space="preserve">– </w:t>
      </w:r>
      <w:r w:rsidRPr="00A22DA7">
        <w:rPr>
          <w:bCs/>
          <w:sz w:val="28"/>
          <w:szCs w:val="28"/>
        </w:rPr>
        <w:t>240 с.</w:t>
      </w:r>
    </w:p>
    <w:p w:rsidR="00A22DA7" w:rsidRPr="00A22DA7" w:rsidRDefault="00A22DA7" w:rsidP="00C7690D">
      <w:pPr>
        <w:numPr>
          <w:ilvl w:val="0"/>
          <w:numId w:val="16"/>
        </w:numPr>
        <w:shd w:val="clear" w:color="auto" w:fill="FFFFFF"/>
        <w:ind w:left="426" w:right="11" w:hanging="426"/>
        <w:contextualSpacing/>
        <w:jc w:val="both"/>
        <w:rPr>
          <w:sz w:val="28"/>
          <w:szCs w:val="28"/>
        </w:rPr>
      </w:pPr>
      <w:proofErr w:type="spellStart"/>
      <w:r w:rsidRPr="00A22DA7">
        <w:rPr>
          <w:sz w:val="28"/>
          <w:szCs w:val="28"/>
        </w:rPr>
        <w:t>Швецкая</w:t>
      </w:r>
      <w:proofErr w:type="spellEnd"/>
      <w:r w:rsidRPr="00A22DA7">
        <w:rPr>
          <w:sz w:val="28"/>
          <w:szCs w:val="28"/>
        </w:rPr>
        <w:t>, В.М., Головко, Н.А. Бухгалтерский учет: Учебник для студентов средних специальных учебных заведений. – М.: Издательско-торговая корпорация «Дашков и К</w:t>
      </w:r>
      <w:r w:rsidRPr="00A22DA7">
        <w:rPr>
          <w:sz w:val="28"/>
          <w:szCs w:val="28"/>
          <w:vertAlign w:val="superscript"/>
        </w:rPr>
        <w:t>О</w:t>
      </w:r>
      <w:r w:rsidRPr="00A22DA7">
        <w:rPr>
          <w:sz w:val="28"/>
          <w:szCs w:val="28"/>
        </w:rPr>
        <w:t>», 2010. – 404 с.</w:t>
      </w:r>
    </w:p>
    <w:p w:rsidR="00A22DA7" w:rsidRDefault="00A22DA7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A73465" w:rsidRDefault="00A73465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A73465" w:rsidRDefault="00A73465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A73465" w:rsidRDefault="00A73465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A73465" w:rsidRDefault="00A73465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7A7FF2" w:rsidRPr="00A73465" w:rsidRDefault="007A7FF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54B2" w:rsidRPr="00A73465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5B26CB" w:rsidRPr="00A73465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A73465" w:rsidRDefault="008F02F0" w:rsidP="009423A3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i/>
          <w:sz w:val="144"/>
          <w:szCs w:val="144"/>
          <w:u w:val="single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b/>
          <w:sz w:val="40"/>
          <w:szCs w:val="40"/>
        </w:rPr>
      </w:pPr>
      <w:r w:rsidRPr="00A73465">
        <w:rPr>
          <w:b/>
          <w:sz w:val="40"/>
          <w:szCs w:val="40"/>
        </w:rPr>
        <w:t>ОТЧЕТ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 xml:space="preserve"> о прохождении производственной практики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Сроки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(начало практики)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«_____» _________________20__ год    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A73465">
        <w:rPr>
          <w:sz w:val="28"/>
          <w:szCs w:val="28"/>
        </w:rPr>
        <w:t xml:space="preserve">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Руководитель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М.П.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от колледжа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Щекино, 201</w:t>
      </w:r>
      <w:r w:rsidR="00A73465" w:rsidRPr="00A73465">
        <w:rPr>
          <w:sz w:val="28"/>
          <w:szCs w:val="28"/>
        </w:rPr>
        <w:t>6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2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на студента ( -ку) группы _______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специальности __________________________</w:t>
      </w:r>
    </w:p>
    <w:p w:rsidR="005B26CB" w:rsidRPr="00A73465" w:rsidRDefault="008F02F0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5B26CB" w:rsidRPr="00A73465">
        <w:rPr>
          <w:sz w:val="28"/>
          <w:szCs w:val="28"/>
        </w:rPr>
        <w:t>О</w:t>
      </w:r>
      <w:r w:rsidR="009423A3" w:rsidRPr="00A73465">
        <w:rPr>
          <w:sz w:val="28"/>
          <w:szCs w:val="28"/>
        </w:rPr>
        <w:t>У</w:t>
      </w:r>
      <w:r w:rsidR="005B26CB" w:rsidRPr="00A73465">
        <w:rPr>
          <w:sz w:val="28"/>
          <w:szCs w:val="28"/>
        </w:rPr>
        <w:t xml:space="preserve"> </w:t>
      </w:r>
      <w:r w:rsidR="0064275C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</w:t>
      </w:r>
    </w:p>
    <w:p w:rsidR="005B26CB" w:rsidRPr="00A73465" w:rsidRDefault="005B26CB" w:rsidP="005B26CB">
      <w:pPr>
        <w:jc w:val="center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           </w:t>
      </w:r>
      <w:r w:rsidRPr="00A73465">
        <w:rPr>
          <w:sz w:val="16"/>
          <w:szCs w:val="16"/>
        </w:rPr>
        <w:t>(Ф.И.О.)</w:t>
      </w:r>
    </w:p>
    <w:p w:rsidR="009423A3" w:rsidRPr="00A73465" w:rsidRDefault="005B26CB" w:rsidP="009423A3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 xml:space="preserve">Студент ( -ка) _____ курса </w:t>
      </w:r>
      <w:r w:rsidR="008F02F0"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A73465" w:rsidRDefault="005B26CB" w:rsidP="005B26CB">
      <w:pPr>
        <w:ind w:firstLine="540"/>
        <w:jc w:val="both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</w:t>
      </w:r>
      <w:r w:rsidRPr="00A73465">
        <w:rPr>
          <w:sz w:val="16"/>
          <w:szCs w:val="16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проходил ( -а) производственную практику на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с «______»_____________ ______года по «_____»_______________ ______года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A73465">
        <w:rPr>
          <w:sz w:val="27"/>
          <w:szCs w:val="27"/>
        </w:rPr>
        <w:t>Госторгинспекцию</w:t>
      </w:r>
      <w:proofErr w:type="spellEnd"/>
      <w:r w:rsidRPr="00A73465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ответственный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любознательный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и заинтересованный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студент (-</w:t>
      </w:r>
      <w:proofErr w:type="spellStart"/>
      <w:r w:rsidRPr="00A73465">
        <w:rPr>
          <w:sz w:val="27"/>
          <w:szCs w:val="27"/>
        </w:rPr>
        <w:t>тка</w:t>
      </w:r>
      <w:proofErr w:type="spellEnd"/>
      <w:r w:rsidRPr="00A73465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A73465">
        <w:rPr>
          <w:sz w:val="27"/>
          <w:szCs w:val="27"/>
        </w:rPr>
        <w:t>нна</w:t>
      </w:r>
      <w:proofErr w:type="spellEnd"/>
      <w:r w:rsidRPr="00A73465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Руководитель практики от предприятия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 _____________________________ __________________  / ______________/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>М.П.</w:t>
      </w:r>
    </w:p>
    <w:p w:rsidR="005B26CB" w:rsidRPr="00A73465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A73465">
        <w:rPr>
          <w:b/>
          <w:i/>
          <w:sz w:val="72"/>
          <w:szCs w:val="72"/>
          <w:u w:val="single"/>
        </w:rPr>
        <w:t>О Б Р А З Е Ц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3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73465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</w:t>
      </w:r>
      <w:r w:rsidR="00A73465" w:rsidRPr="00A73465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73465" w:rsidRPr="00A73465" w:rsidRDefault="00A73465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для специальности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p w:rsidR="005B26CB" w:rsidRPr="00A73465" w:rsidRDefault="009423A3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38.02.05</w:t>
      </w:r>
      <w:r w:rsidR="005D1076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52"/>
        <w:gridCol w:w="1576"/>
      </w:tblGrid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1535D8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Страницы</w:t>
            </w:r>
          </w:p>
        </w:tc>
      </w:tr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Инструктаж по технике безопасности. Ознакомление с Уставом предприятия,  составление схемы организационной структуры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Разработка оценки работы персонала предприятия за отчетный период.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Изучение положения по оплате труда, методики начисления заработной платы работникам, учета рабочего времени.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Планирование основных экономических показателей работы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Составление форм статистической отчетности предприятия</w:t>
            </w:r>
            <w:r w:rsidRPr="00A7346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D8" w:rsidRPr="00A73465" w:rsidRDefault="001535D8" w:rsidP="005B26CB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5B26CB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A73465">
        <w:rPr>
          <w:b/>
          <w:i/>
          <w:sz w:val="104"/>
          <w:szCs w:val="104"/>
          <w:u w:val="single"/>
        </w:rPr>
        <w:t>О Б Р А З Е Ц</w:t>
      </w:r>
    </w:p>
    <w:p w:rsidR="005B26CB" w:rsidRPr="00A73465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8F0BFE">
      <w:pPr>
        <w:spacing w:line="360" w:lineRule="auto"/>
        <w:jc w:val="center"/>
        <w:rPr>
          <w:sz w:val="28"/>
          <w:szCs w:val="28"/>
        </w:rPr>
      </w:pPr>
    </w:p>
    <w:p w:rsidR="0064275C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Pr="006D63DD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6D63D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F0BFE" w:rsidRPr="00A73465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A73465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Студента</w:t>
      </w:r>
      <w:r w:rsidRPr="00A73465">
        <w:rPr>
          <w:sz w:val="28"/>
          <w:szCs w:val="28"/>
        </w:rPr>
        <w:t xml:space="preserve"> 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( Ф.И.О.)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 xml:space="preserve">Группы    </w:t>
      </w:r>
      <w:r w:rsidRPr="00A73465">
        <w:rPr>
          <w:sz w:val="28"/>
          <w:szCs w:val="28"/>
        </w:rPr>
        <w:t>______________________ , __________________________ отделения</w:t>
      </w:r>
      <w:r w:rsidRPr="00A73465">
        <w:rPr>
          <w:b/>
          <w:sz w:val="28"/>
          <w:szCs w:val="28"/>
        </w:rPr>
        <w:t xml:space="preserve">  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Специальности</w:t>
      </w:r>
    </w:p>
    <w:p w:rsidR="005B26CB" w:rsidRPr="00A73465" w:rsidRDefault="009423A3" w:rsidP="001535D8">
      <w:pPr>
        <w:jc w:val="center"/>
        <w:rPr>
          <w:sz w:val="28"/>
          <w:szCs w:val="28"/>
        </w:rPr>
      </w:pPr>
      <w:r w:rsidRPr="00A73465">
        <w:rPr>
          <w:sz w:val="28"/>
          <w:szCs w:val="28"/>
          <w:u w:val="single"/>
        </w:rPr>
        <w:t>38.02.05</w:t>
      </w:r>
      <w:r w:rsidR="001535D8" w:rsidRPr="00A73465">
        <w:rPr>
          <w:sz w:val="28"/>
          <w:szCs w:val="28"/>
          <w:u w:val="single"/>
        </w:rPr>
        <w:t xml:space="preserve"> </w:t>
      </w:r>
      <w:r w:rsidR="005B26CB" w:rsidRPr="00A73465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A73465">
        <w:rPr>
          <w:sz w:val="28"/>
          <w:szCs w:val="28"/>
        </w:rPr>
        <w:t>,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8F02F0" w:rsidP="009423A3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Руководитель практики от</w:t>
      </w:r>
      <w:r w:rsidR="00A73465">
        <w:rPr>
          <w:b/>
          <w:sz w:val="28"/>
          <w:szCs w:val="28"/>
        </w:rPr>
        <w:t xml:space="preserve"> </w:t>
      </w:r>
      <w:r w:rsidRPr="00A73465">
        <w:rPr>
          <w:b/>
          <w:sz w:val="28"/>
          <w:szCs w:val="28"/>
        </w:rPr>
        <w:t>Г</w:t>
      </w:r>
      <w:r w:rsidR="0064275C" w:rsidRPr="00A73465">
        <w:rPr>
          <w:b/>
          <w:sz w:val="28"/>
          <w:szCs w:val="28"/>
        </w:rPr>
        <w:t>П</w:t>
      </w:r>
      <w:r w:rsidR="005B26CB" w:rsidRPr="00A73465">
        <w:rPr>
          <w:b/>
          <w:sz w:val="28"/>
          <w:szCs w:val="28"/>
        </w:rPr>
        <w:t>О</w:t>
      </w:r>
      <w:r w:rsidR="009423A3" w:rsidRPr="00A73465">
        <w:rPr>
          <w:b/>
          <w:sz w:val="28"/>
          <w:szCs w:val="28"/>
        </w:rPr>
        <w:t>У</w:t>
      </w:r>
      <w:r w:rsidR="00A73465">
        <w:rPr>
          <w:b/>
          <w:sz w:val="28"/>
          <w:szCs w:val="28"/>
        </w:rPr>
        <w:t xml:space="preserve"> </w:t>
      </w:r>
      <w:r w:rsidR="005B26CB" w:rsidRPr="00A73465">
        <w:rPr>
          <w:b/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A73465" w:rsidRDefault="005B26CB" w:rsidP="007A7FF2">
      <w:pPr>
        <w:jc w:val="center"/>
        <w:rPr>
          <w:sz w:val="28"/>
          <w:szCs w:val="28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A73465">
        <w:rPr>
          <w:sz w:val="28"/>
          <w:szCs w:val="28"/>
        </w:rPr>
        <w:t>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67"/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Отчет о </w:t>
      </w:r>
      <w:r w:rsidR="007A7FF2" w:rsidRPr="00A73465">
        <w:rPr>
          <w:sz w:val="28"/>
          <w:szCs w:val="28"/>
        </w:rPr>
        <w:t>прохождении производственной</w:t>
      </w:r>
      <w:r w:rsidRPr="00A73465">
        <w:rPr>
          <w:sz w:val="28"/>
          <w:szCs w:val="28"/>
        </w:rPr>
        <w:t xml:space="preserve"> практик</w:t>
      </w:r>
      <w:r w:rsidR="007A7FF2" w:rsidRPr="00A73465">
        <w:rPr>
          <w:sz w:val="28"/>
          <w:szCs w:val="28"/>
        </w:rPr>
        <w:t>и</w:t>
      </w:r>
      <w:r w:rsidRPr="00A73465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Оценка рецензента</w:t>
      </w:r>
      <w:r w:rsidRPr="00A73465">
        <w:rPr>
          <w:sz w:val="28"/>
          <w:szCs w:val="28"/>
        </w:rPr>
        <w:t xml:space="preserve"> 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Защита отчета</w:t>
      </w:r>
      <w:r w:rsidRPr="00A73465">
        <w:rPr>
          <w:sz w:val="28"/>
          <w:szCs w:val="28"/>
        </w:rPr>
        <w:t xml:space="preserve"> </w:t>
      </w:r>
      <w:r w:rsidR="007A7FF2" w:rsidRPr="00A73465">
        <w:rPr>
          <w:sz w:val="28"/>
          <w:szCs w:val="28"/>
        </w:rPr>
        <w:t>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14"/>
      <w:foot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DA" w:rsidRDefault="004F1DDA">
      <w:r>
        <w:separator/>
      </w:r>
    </w:p>
  </w:endnote>
  <w:endnote w:type="continuationSeparator" w:id="0">
    <w:p w:rsidR="004F1DDA" w:rsidRDefault="004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CA2">
      <w:rPr>
        <w:rStyle w:val="a5"/>
        <w:noProof/>
      </w:rPr>
      <w:t>2</w: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DA" w:rsidRDefault="004F1DDA">
      <w:r>
        <w:separator/>
      </w:r>
    </w:p>
  </w:footnote>
  <w:footnote w:type="continuationSeparator" w:id="0">
    <w:p w:rsidR="004F1DDA" w:rsidRDefault="004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975"/>
    <w:multiLevelType w:val="hybridMultilevel"/>
    <w:tmpl w:val="9FC4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607"/>
    <w:multiLevelType w:val="hybridMultilevel"/>
    <w:tmpl w:val="6360F7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2F4186"/>
    <w:multiLevelType w:val="hybridMultilevel"/>
    <w:tmpl w:val="D7047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22FD"/>
    <w:multiLevelType w:val="hybridMultilevel"/>
    <w:tmpl w:val="1BA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6368"/>
    <w:multiLevelType w:val="hybridMultilevel"/>
    <w:tmpl w:val="B3C4F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53604"/>
    <w:multiLevelType w:val="hybridMultilevel"/>
    <w:tmpl w:val="F678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2198"/>
    <w:multiLevelType w:val="hybridMultilevel"/>
    <w:tmpl w:val="0D6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0299"/>
    <w:multiLevelType w:val="hybridMultilevel"/>
    <w:tmpl w:val="ADB2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C02"/>
    <w:rsid w:val="00060958"/>
    <w:rsid w:val="0006227A"/>
    <w:rsid w:val="00081879"/>
    <w:rsid w:val="00085996"/>
    <w:rsid w:val="0009000F"/>
    <w:rsid w:val="0009352C"/>
    <w:rsid w:val="00093D20"/>
    <w:rsid w:val="00094CD0"/>
    <w:rsid w:val="000A2ED2"/>
    <w:rsid w:val="000E55F7"/>
    <w:rsid w:val="000F6FE9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90402"/>
    <w:rsid w:val="001B0DD1"/>
    <w:rsid w:val="001B3793"/>
    <w:rsid w:val="001B770B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1B9B"/>
    <w:rsid w:val="00495AF8"/>
    <w:rsid w:val="004A5305"/>
    <w:rsid w:val="004B1AA2"/>
    <w:rsid w:val="004B59B0"/>
    <w:rsid w:val="004F1DDA"/>
    <w:rsid w:val="004F29D6"/>
    <w:rsid w:val="00505258"/>
    <w:rsid w:val="00513C99"/>
    <w:rsid w:val="00522E97"/>
    <w:rsid w:val="00524C00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A49FE"/>
    <w:rsid w:val="005B26CB"/>
    <w:rsid w:val="005C7D96"/>
    <w:rsid w:val="005D1076"/>
    <w:rsid w:val="005E2933"/>
    <w:rsid w:val="005F0B7D"/>
    <w:rsid w:val="0060016A"/>
    <w:rsid w:val="00604FF5"/>
    <w:rsid w:val="00605560"/>
    <w:rsid w:val="00627C13"/>
    <w:rsid w:val="0064275C"/>
    <w:rsid w:val="00643559"/>
    <w:rsid w:val="00656355"/>
    <w:rsid w:val="00661493"/>
    <w:rsid w:val="00677A20"/>
    <w:rsid w:val="006909A9"/>
    <w:rsid w:val="006923AB"/>
    <w:rsid w:val="00694C37"/>
    <w:rsid w:val="006A1A23"/>
    <w:rsid w:val="006A2019"/>
    <w:rsid w:val="006A2984"/>
    <w:rsid w:val="006B5588"/>
    <w:rsid w:val="006D23E3"/>
    <w:rsid w:val="006D63DD"/>
    <w:rsid w:val="006F3263"/>
    <w:rsid w:val="006F3CDB"/>
    <w:rsid w:val="007013E3"/>
    <w:rsid w:val="00717984"/>
    <w:rsid w:val="007372B7"/>
    <w:rsid w:val="0079581D"/>
    <w:rsid w:val="00797A7D"/>
    <w:rsid w:val="007A7FF2"/>
    <w:rsid w:val="007B218D"/>
    <w:rsid w:val="007D052F"/>
    <w:rsid w:val="007D3BE7"/>
    <w:rsid w:val="007D44B7"/>
    <w:rsid w:val="007E4FF0"/>
    <w:rsid w:val="007E7064"/>
    <w:rsid w:val="00806AF4"/>
    <w:rsid w:val="00831932"/>
    <w:rsid w:val="00846DB1"/>
    <w:rsid w:val="008510D9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0D89"/>
    <w:rsid w:val="008E239A"/>
    <w:rsid w:val="008E7D43"/>
    <w:rsid w:val="008F02F0"/>
    <w:rsid w:val="008F0BFE"/>
    <w:rsid w:val="008F4263"/>
    <w:rsid w:val="00906371"/>
    <w:rsid w:val="00916D77"/>
    <w:rsid w:val="009255D3"/>
    <w:rsid w:val="009318DB"/>
    <w:rsid w:val="009423A3"/>
    <w:rsid w:val="00952ACF"/>
    <w:rsid w:val="00962169"/>
    <w:rsid w:val="00972A29"/>
    <w:rsid w:val="00973B45"/>
    <w:rsid w:val="00981B5A"/>
    <w:rsid w:val="009A7F1D"/>
    <w:rsid w:val="009C2B58"/>
    <w:rsid w:val="009D45E2"/>
    <w:rsid w:val="009D5DF5"/>
    <w:rsid w:val="009E03E0"/>
    <w:rsid w:val="009E49DD"/>
    <w:rsid w:val="009E66F7"/>
    <w:rsid w:val="009E796D"/>
    <w:rsid w:val="009F2F0E"/>
    <w:rsid w:val="00A06954"/>
    <w:rsid w:val="00A105C7"/>
    <w:rsid w:val="00A12732"/>
    <w:rsid w:val="00A14B12"/>
    <w:rsid w:val="00A20583"/>
    <w:rsid w:val="00A22DA7"/>
    <w:rsid w:val="00A326A3"/>
    <w:rsid w:val="00A353B5"/>
    <w:rsid w:val="00A579BC"/>
    <w:rsid w:val="00A60D29"/>
    <w:rsid w:val="00A73465"/>
    <w:rsid w:val="00A73BC0"/>
    <w:rsid w:val="00A91600"/>
    <w:rsid w:val="00A927CD"/>
    <w:rsid w:val="00A9477E"/>
    <w:rsid w:val="00AA1676"/>
    <w:rsid w:val="00AB0827"/>
    <w:rsid w:val="00AB1AFE"/>
    <w:rsid w:val="00AB3154"/>
    <w:rsid w:val="00AD07ED"/>
    <w:rsid w:val="00AE35A2"/>
    <w:rsid w:val="00AF4EEA"/>
    <w:rsid w:val="00AF51EA"/>
    <w:rsid w:val="00B05427"/>
    <w:rsid w:val="00B24877"/>
    <w:rsid w:val="00B2754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242B"/>
    <w:rsid w:val="00BC56AA"/>
    <w:rsid w:val="00BC5AE0"/>
    <w:rsid w:val="00BD1386"/>
    <w:rsid w:val="00BF236A"/>
    <w:rsid w:val="00C00711"/>
    <w:rsid w:val="00C11423"/>
    <w:rsid w:val="00C11950"/>
    <w:rsid w:val="00C21E67"/>
    <w:rsid w:val="00C43C99"/>
    <w:rsid w:val="00C44257"/>
    <w:rsid w:val="00C513CF"/>
    <w:rsid w:val="00C55B5B"/>
    <w:rsid w:val="00C62C8C"/>
    <w:rsid w:val="00C64244"/>
    <w:rsid w:val="00C737DD"/>
    <w:rsid w:val="00C7690D"/>
    <w:rsid w:val="00C838FF"/>
    <w:rsid w:val="00C93009"/>
    <w:rsid w:val="00C93889"/>
    <w:rsid w:val="00C94818"/>
    <w:rsid w:val="00CA5BC1"/>
    <w:rsid w:val="00CB3183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44E98"/>
    <w:rsid w:val="00D4548A"/>
    <w:rsid w:val="00D710B2"/>
    <w:rsid w:val="00D71369"/>
    <w:rsid w:val="00D7472B"/>
    <w:rsid w:val="00D93EF7"/>
    <w:rsid w:val="00DA756D"/>
    <w:rsid w:val="00DD078C"/>
    <w:rsid w:val="00DD3A0B"/>
    <w:rsid w:val="00DF51D2"/>
    <w:rsid w:val="00E0551C"/>
    <w:rsid w:val="00E05D8F"/>
    <w:rsid w:val="00E06E43"/>
    <w:rsid w:val="00E1176F"/>
    <w:rsid w:val="00E14784"/>
    <w:rsid w:val="00E41AFE"/>
    <w:rsid w:val="00E45F92"/>
    <w:rsid w:val="00E66FAC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4428"/>
    <w:rsid w:val="00F711DD"/>
    <w:rsid w:val="00F900B8"/>
    <w:rsid w:val="00FB0CA2"/>
    <w:rsid w:val="00FB2DEC"/>
    <w:rsid w:val="00FB70DD"/>
    <w:rsid w:val="00FC3C8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medi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isrussia.msu.ru/is4/main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socman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7965-0B6F-438A-A38D-62A95C7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27136</CharactersWithSpaces>
  <SharedDoc>false</SharedDoc>
  <HLinks>
    <vt:vector size="30" baseType="variant"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4</cp:revision>
  <cp:lastPrinted>2015-08-28T16:11:00Z</cp:lastPrinted>
  <dcterms:created xsi:type="dcterms:W3CDTF">2017-05-19T14:44:00Z</dcterms:created>
  <dcterms:modified xsi:type="dcterms:W3CDTF">2019-04-19T12:54:00Z</dcterms:modified>
</cp:coreProperties>
</file>